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7031D" w:rsidRPr="006A04E9" w:rsidRDefault="00876687" w:rsidP="009B7507">
      <w:pPr>
        <w:jc w:val="center"/>
        <w:rPr>
          <w:rFonts w:ascii="Times New Roman" w:hAnsi="Times New Roman" w:cs="Times New Roman"/>
          <w:sz w:val="24"/>
          <w:szCs w:val="24"/>
        </w:rPr>
      </w:pPr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Спецификация</w:t>
      </w:r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>контрольных измерительных материалов для проведения</w:t>
      </w:r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</w:r>
      <w:r w:rsidRPr="006A04E9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Контрольной работы №</w:t>
      </w:r>
      <w:r w:rsidR="00F8531B" w:rsidRPr="006A04E9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 5</w:t>
      </w:r>
      <w:r w:rsidRPr="006A04E9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 по теме</w:t>
      </w:r>
      <w:r w:rsidR="00F8531B" w:rsidRPr="006A04E9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 «Мир вокруг нас»</w:t>
      </w:r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 xml:space="preserve">по ИНОСТРАННОМУ ЯЗЫКУ в </w:t>
      </w:r>
      <w:r w:rsidR="005E4B09" w:rsidRPr="006A04E9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2</w:t>
      </w:r>
      <w:r w:rsidRPr="006A04E9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 классе</w:t>
      </w:r>
    </w:p>
    <w:p w:rsidR="0027031D" w:rsidRPr="006A04E9" w:rsidRDefault="00876687">
      <w:pPr>
        <w:spacing w:after="10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</w:r>
      <w:r w:rsidRPr="006A04E9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1. Назначение контрольных измерительных материалов (КИМ) Контрольной работы №</w:t>
      </w:r>
      <w:r w:rsidR="005E4B09" w:rsidRPr="006A04E9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9B7507" w:rsidRPr="006A04E9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 по теме </w:t>
      </w:r>
      <w:r w:rsidR="00F8531B" w:rsidRPr="006A04E9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5 «Мир вокруг нас»</w:t>
      </w:r>
      <w:r w:rsidRPr="006A04E9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br/>
        <w:t xml:space="preserve">Контрольная работа № </w:t>
      </w:r>
      <w:r w:rsidR="009B7507" w:rsidRPr="006A04E9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4 по теме «</w:t>
      </w:r>
      <w:r w:rsidR="009B7507" w:rsidRPr="006A04E9">
        <w:rPr>
          <w:rFonts w:ascii="Times New Roman" w:hAnsi="Times New Roman" w:cs="Times New Roman"/>
          <w:b/>
          <w:sz w:val="24"/>
          <w:szCs w:val="24"/>
        </w:rPr>
        <w:t>Я и моя семья</w:t>
      </w:r>
      <w:r w:rsidR="009B7507" w:rsidRPr="006A04E9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» </w:t>
      </w:r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представляет собой форму промежуточной аттестации, проводимой в целях определения соответствия результатов освоения обучающимися раздела образовательной программы по иностранному языку соответствующим требованиям федерального государственного образовательного стандарта.</w:t>
      </w:r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>Для указанных целей используются контрольные измерительные материалы (КИМ), представляющие собой комплексы заданий.</w:t>
      </w:r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</w:r>
      <w:r w:rsidRPr="006A04E9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2. Документы, определяющие содержание КИМ Контрольной работы № </w:t>
      </w:r>
      <w:r w:rsidR="005E4B09" w:rsidRPr="006A04E9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 по теме </w:t>
      </w:r>
      <w:r w:rsidR="00F8531B" w:rsidRPr="006A04E9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5 «Мир вокруг нас»</w:t>
      </w:r>
      <w:r w:rsidRPr="006A04E9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br/>
      </w:r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Содержание КИМ определяется на основе Федерального государственного образовательного стандарта основного общего образования.</w:t>
      </w:r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</w:r>
      <w:proofErr w:type="gramStart"/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В КИМ обеспечена преемственность проверяемого содержания с Федеральным компонентом государственного стандарта основного общего образования по иностранным языкам (приказ Минобразования России от 05.03.2004 № 1089 «Об утверждении Федерального компонента государственных образовательных стандартов начального общего, основного общего и среднего (полного) общего образования»).</w:t>
      </w:r>
      <w:proofErr w:type="gramEnd"/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 xml:space="preserve">При разработке КИМ </w:t>
      </w:r>
      <w:r w:rsidRPr="006A04E9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Контрольной работы № </w:t>
      </w:r>
      <w:r w:rsidR="00F8531B" w:rsidRPr="006A04E9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5  по теме  «Мир вокруг нас»</w:t>
      </w:r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также учитываются Общеевропейские компетенции владения иностранным языком: Изучение, преподавание, оценка.</w:t>
      </w:r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</w:r>
      <w:r w:rsidRPr="006A04E9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3. Подходы к отбору содержания, разработке структуры КИМ Контрольной работы № </w:t>
      </w:r>
      <w:r w:rsidR="00F8531B" w:rsidRPr="006A04E9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5  по теме  «Мир вокруг нас»</w:t>
      </w:r>
      <w:r w:rsidRPr="006A04E9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br/>
      </w:r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Главной целью иноязычного образования в основной школе является формирование коммуникативной компетенции учащихся, понимаемой как способность и готовность обучающихся общаться на иностранном языке в пределах, определенных стандартом основного общего образования по иностранному языку. Эта цель подразумевает формирование и развитие коммуникативных умений обучающихся в понимании звучащей/устной речи на слух, в говорении, чтении и письменной речи на иностранном языке.</w:t>
      </w:r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 xml:space="preserve">Для определения уровня </w:t>
      </w:r>
      <w:proofErr w:type="spellStart"/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сформированности</w:t>
      </w:r>
      <w:proofErr w:type="spellEnd"/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иноязычной компетенции обучающихся основной школы в контрольной работе предусмотрены две части (письменная и устная) и использованы различные типы заданий на проверку коммуникативных умений и языковых навыков (задания с кратким ответом и развернутым ответом).</w:t>
      </w:r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 xml:space="preserve">Выполнение обучающимися совокупности представленных заданий позволяет оценить соответствие уровня их иноязычной подготовки, достигнутого к концу изучения раздела Программы, тому уровню, который определён ФГОС. Данный уровень гарантирует возможность успешного продолжения обучения. </w:t>
      </w:r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</w:r>
      <w:r w:rsidRPr="006A04E9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4. Характеристика структуры и содержания КИМ Контрольной работы № </w:t>
      </w:r>
      <w:r w:rsidR="00F8531B" w:rsidRPr="006A04E9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5  по теме  «Мир вокруг нас»</w:t>
      </w:r>
      <w:r w:rsidRPr="006A04E9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br/>
      </w:r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lastRenderedPageBreak/>
        <w:t>Контрольная работа состоит из двух частей:</w:t>
      </w:r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>• письменной (включающей задания по аудированию, чтению, письменной речи, а также задания на контроль лексико-грамматических навыков обучающихся);</w:t>
      </w:r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>• устной (включающей задания по говорению).</w:t>
      </w:r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 xml:space="preserve">В работу включены различные задания: </w:t>
      </w:r>
      <w:r w:rsidR="005A7290"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6</w:t>
      </w:r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задани</w:t>
      </w:r>
      <w:r w:rsidR="005E4B09"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я</w:t>
      </w:r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с кратким ответом («Задания по грамматике и лексике», «Задание по чтению», «Задание по аудированию») и 2 задания с развернутым ответом («Задание по письменной речи» и «Задание по говорению»).</w:t>
      </w:r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>В контрольной работе предложены следующие разновидности заданий с кратким ответом:</w:t>
      </w:r>
    </w:p>
    <w:p w:rsidR="0027031D" w:rsidRPr="006A04E9" w:rsidRDefault="00876687">
      <w:pPr>
        <w:spacing w:after="10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– задания на </w:t>
      </w:r>
      <w:r w:rsidR="005E4B09"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составление слов из предложенных букв</w:t>
      </w:r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;</w:t>
      </w:r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>– задания на выбор и запись правильного ответа;</w:t>
      </w:r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 xml:space="preserve">– задания на заполнение пропуска в связном тексте путем </w:t>
      </w:r>
      <w:proofErr w:type="spellStart"/>
      <w:proofErr w:type="gramStart"/>
      <w:r w:rsidR="005E4B09"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путем</w:t>
      </w:r>
      <w:proofErr w:type="spellEnd"/>
      <w:proofErr w:type="gramEnd"/>
      <w:r w:rsidR="005E4B09"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выбора из предложенных реплик</w:t>
      </w:r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;</w:t>
      </w:r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 xml:space="preserve">– задания </w:t>
      </w:r>
      <w:r w:rsidR="0027524E"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ответы на вопросы</w:t>
      </w:r>
      <w:r w:rsidR="005E4B09"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путем прочтения короткого текста</w:t>
      </w:r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:rsidR="0027031D" w:rsidRPr="006A04E9" w:rsidRDefault="00876687">
      <w:pPr>
        <w:spacing w:after="10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На задания с кратким ответом ответ дается соответствующей записью в виде цифры или последовательности цифр, записанных в соответствующие поля или слова/словосочетания. Задания с развернутым ответом включают в себя </w:t>
      </w:r>
      <w:r w:rsidR="0027524E"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описание картинки и диалог-расспрос с опорой на картинки</w:t>
      </w:r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</w:p>
    <w:p w:rsidR="0027031D" w:rsidRPr="006A04E9" w:rsidRDefault="00876687">
      <w:pPr>
        <w:spacing w:after="100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Распределение заданий по разделам контрольной работы</w:t>
      </w:r>
    </w:p>
    <w:tbl>
      <w:tblPr>
        <w:tblStyle w:val="a5"/>
        <w:tblW w:w="8685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050"/>
        <w:gridCol w:w="2790"/>
        <w:gridCol w:w="1485"/>
        <w:gridCol w:w="1245"/>
        <w:gridCol w:w="2115"/>
      </w:tblGrid>
      <w:tr w:rsidR="00D17889" w:rsidRPr="006A04E9"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№ </w:t>
            </w:r>
          </w:p>
        </w:tc>
        <w:tc>
          <w:tcPr>
            <w:tcW w:w="2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Раздел работы 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Количество</w:t>
            </w: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br/>
              <w:t>заданий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Тип заданий </w:t>
            </w:r>
          </w:p>
        </w:tc>
        <w:tc>
          <w:tcPr>
            <w:tcW w:w="2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Максимальный балл</w:t>
            </w:r>
          </w:p>
        </w:tc>
      </w:tr>
      <w:tr w:rsidR="00D17889" w:rsidRPr="006A04E9"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1 </w:t>
            </w:r>
          </w:p>
        </w:tc>
        <w:tc>
          <w:tcPr>
            <w:tcW w:w="2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«Задания по грамматике и лексике»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F8531B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9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КО </w:t>
            </w:r>
          </w:p>
        </w:tc>
        <w:tc>
          <w:tcPr>
            <w:tcW w:w="2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F8531B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6</w:t>
            </w:r>
            <w:r w:rsidR="009B7507"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</w:tr>
      <w:tr w:rsidR="00D17889" w:rsidRPr="006A04E9"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2 </w:t>
            </w:r>
          </w:p>
        </w:tc>
        <w:tc>
          <w:tcPr>
            <w:tcW w:w="2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«Задание по чтению»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1 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КО </w:t>
            </w:r>
          </w:p>
        </w:tc>
        <w:tc>
          <w:tcPr>
            <w:tcW w:w="2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  <w:r w:rsidR="0027524E"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0</w:t>
            </w:r>
          </w:p>
        </w:tc>
      </w:tr>
      <w:tr w:rsidR="00D17889" w:rsidRPr="006A04E9"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3 </w:t>
            </w:r>
          </w:p>
        </w:tc>
        <w:tc>
          <w:tcPr>
            <w:tcW w:w="2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«Задание по аудированию»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1 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КО </w:t>
            </w:r>
          </w:p>
        </w:tc>
        <w:tc>
          <w:tcPr>
            <w:tcW w:w="2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F8531B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5</w:t>
            </w:r>
          </w:p>
        </w:tc>
      </w:tr>
      <w:tr w:rsidR="00D17889" w:rsidRPr="006A04E9"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4 </w:t>
            </w:r>
          </w:p>
        </w:tc>
        <w:tc>
          <w:tcPr>
            <w:tcW w:w="2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«Задание по письменной речи»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F8531B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  <w:r w:rsidR="00876687"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РО </w:t>
            </w:r>
          </w:p>
        </w:tc>
        <w:tc>
          <w:tcPr>
            <w:tcW w:w="2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  <w:r w:rsidR="00F8531B"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6</w:t>
            </w:r>
          </w:p>
        </w:tc>
      </w:tr>
      <w:tr w:rsidR="00D17889" w:rsidRPr="006A04E9"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5 </w:t>
            </w:r>
          </w:p>
        </w:tc>
        <w:tc>
          <w:tcPr>
            <w:tcW w:w="2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«Задание по говорению»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F8531B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РО </w:t>
            </w:r>
          </w:p>
        </w:tc>
        <w:tc>
          <w:tcPr>
            <w:tcW w:w="2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9B750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6</w:t>
            </w:r>
          </w:p>
        </w:tc>
      </w:tr>
      <w:tr w:rsidR="00D17889" w:rsidRPr="006A04E9">
        <w:tc>
          <w:tcPr>
            <w:tcW w:w="1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ИТОГО </w:t>
            </w:r>
          </w:p>
        </w:tc>
        <w:tc>
          <w:tcPr>
            <w:tcW w:w="2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1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EE3CE8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22</w:t>
            </w:r>
          </w:p>
        </w:tc>
        <w:tc>
          <w:tcPr>
            <w:tcW w:w="1245" w:type="dxa"/>
            <w:vAlign w:val="center"/>
          </w:tcPr>
          <w:p w:rsidR="0027031D" w:rsidRPr="006A04E9" w:rsidRDefault="0027031D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115" w:type="dxa"/>
            <w:vAlign w:val="center"/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100</w:t>
            </w:r>
          </w:p>
        </w:tc>
      </w:tr>
    </w:tbl>
    <w:p w:rsidR="0027031D" w:rsidRPr="006A04E9" w:rsidRDefault="00876687">
      <w:pPr>
        <w:spacing w:after="100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proofErr w:type="gramStart"/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КО</w:t>
      </w:r>
      <w:proofErr w:type="gramEnd"/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– задания с кратким ответом; РО – задания с развернутым ответом.</w:t>
      </w:r>
    </w:p>
    <w:p w:rsidR="0027031D" w:rsidRPr="006A04E9" w:rsidRDefault="00876687">
      <w:pPr>
        <w:spacing w:after="100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</w:r>
      <w:r w:rsidRPr="006A04E9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Жанрово-стилистическая принадлежность текстов, используемых в работе</w:t>
      </w:r>
    </w:p>
    <w:p w:rsidR="0027031D" w:rsidRPr="006A04E9" w:rsidRDefault="00876687">
      <w:pPr>
        <w:spacing w:after="10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В «Задании по аудированию» используются высказывания собеседников в распространённых стандартных ситуациях повседневного общения, прагматические (объявления) и информационные </w:t>
      </w:r>
      <w:proofErr w:type="spellStart"/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аудиотексты</w:t>
      </w:r>
      <w:proofErr w:type="spellEnd"/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 xml:space="preserve">Длительность звучания текста для аудирования – 1–1,5 минуты. В аудиозаписи все тексты звучат дважды. </w:t>
      </w:r>
    </w:p>
    <w:p w:rsidR="0027031D" w:rsidRPr="006A04E9" w:rsidRDefault="00876687">
      <w:pPr>
        <w:spacing w:after="100"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В «Задании по чтению» используются прагматические, научно-популярные, публицистические и художественные тексты.</w:t>
      </w:r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</w:r>
      <w:r w:rsidRPr="006A04E9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5. Распределение заданий КИМ Контрольной работы № </w:t>
      </w:r>
      <w:r w:rsidR="00F8531B" w:rsidRPr="006A04E9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5  по теме  «Мир вокруг </w:t>
      </w:r>
      <w:proofErr w:type="spellStart"/>
      <w:r w:rsidR="00F8531B" w:rsidRPr="006A04E9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нас</w:t>
      </w:r>
      <w:proofErr w:type="gramStart"/>
      <w:r w:rsidR="00F8531B" w:rsidRPr="006A04E9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»</w:t>
      </w:r>
      <w:r w:rsidRPr="006A04E9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п</w:t>
      </w:r>
      <w:proofErr w:type="gramEnd"/>
      <w:r w:rsidRPr="006A04E9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о</w:t>
      </w:r>
      <w:proofErr w:type="spellEnd"/>
      <w:r w:rsidRPr="006A04E9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 содержанию, проверяемым умениям и способам деятельности</w:t>
      </w:r>
    </w:p>
    <w:p w:rsidR="0027031D" w:rsidRPr="006A04E9" w:rsidRDefault="00876687">
      <w:pPr>
        <w:spacing w:after="10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lastRenderedPageBreak/>
        <w:t xml:space="preserve">В контрольной работе проверяется иноязычная коммуникативная компетенция </w:t>
      </w:r>
      <w:proofErr w:type="gramStart"/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обучающихся</w:t>
      </w:r>
      <w:proofErr w:type="gramEnd"/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основной школы. КИМ </w:t>
      </w:r>
      <w:r w:rsidRPr="006A04E9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Контрольной работы № </w:t>
      </w:r>
      <w:r w:rsidR="00F8531B" w:rsidRPr="006A04E9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5  по теме  «Мир вокруг нас»</w:t>
      </w:r>
      <w:r w:rsidRPr="006A04E9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нацелены на проверку речевых умений обучающихся в четырех видах речевой деятельности (аудировании, чтении, письме, говорении), а также некоторых языковых навыков. В частности, в контрольной работе проверяются:</w:t>
      </w:r>
    </w:p>
    <w:p w:rsidR="0027031D" w:rsidRPr="006A04E9" w:rsidRDefault="00876687">
      <w:pPr>
        <w:spacing w:after="10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• навыки использования языковых единиц в коммуникативно-значимом контексте (раздел 1);</w:t>
      </w:r>
    </w:p>
    <w:p w:rsidR="0027031D" w:rsidRPr="006A04E9" w:rsidRDefault="00876687">
      <w:pPr>
        <w:spacing w:after="10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• умение читать текст с пониманием основного содержания и умение понимать в прочитанном тексте запрашиваемую информацию (раздел 2);</w:t>
      </w:r>
    </w:p>
    <w:p w:rsidR="0027031D" w:rsidRPr="006A04E9" w:rsidRDefault="00876687">
      <w:pPr>
        <w:spacing w:after="10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• умение понимать на слух основное содержание прослушанного текста и умение понимать в прослушанном тексте запрашиваемую информацию (раздел 3);</w:t>
      </w:r>
    </w:p>
    <w:p w:rsidR="0027031D" w:rsidRPr="006A04E9" w:rsidRDefault="00876687">
      <w:pPr>
        <w:spacing w:after="10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• умение </w:t>
      </w:r>
      <w:r w:rsidR="00EE3CE8"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о</w:t>
      </w:r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писать </w:t>
      </w:r>
      <w:r w:rsidR="00EE3CE8"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картинку</w:t>
      </w:r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(раздел 4);</w:t>
      </w:r>
    </w:p>
    <w:p w:rsidR="0027031D" w:rsidRPr="006A04E9" w:rsidRDefault="00876687">
      <w:pPr>
        <w:spacing w:after="10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• умение устного иноязычного общения в предлагаемых коммуникативных ситуациях (раздел 5).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32"/>
        <w:gridCol w:w="2426"/>
        <w:gridCol w:w="6627"/>
      </w:tblGrid>
      <w:tr w:rsidR="009B7507" w:rsidRPr="006A04E9" w:rsidTr="00807242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Pr="006A04E9" w:rsidRDefault="00876687" w:rsidP="00807242">
            <w:pPr>
              <w:spacing w:after="10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№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Pr="006A04E9" w:rsidRDefault="00876687" w:rsidP="00807242">
            <w:pPr>
              <w:spacing w:after="10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Раздел работы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Pr="006A04E9" w:rsidRDefault="00876687" w:rsidP="00807242">
            <w:pPr>
              <w:spacing w:after="10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Характеристика заданий</w:t>
            </w:r>
          </w:p>
        </w:tc>
      </w:tr>
      <w:tr w:rsidR="009B7507" w:rsidRPr="006A04E9" w:rsidTr="00807242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Pr="006A04E9" w:rsidRDefault="00876687" w:rsidP="00807242">
            <w:pPr>
              <w:spacing w:after="10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Pr="006A04E9" w:rsidRDefault="00876687" w:rsidP="00807242">
            <w:pPr>
              <w:spacing w:after="10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«Задания по грамматике и лексике»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Pr="006A04E9" w:rsidRDefault="00876687" w:rsidP="0080724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Распознавать и употреблять в речи лексические единицы, обслуживающие ситуации в рамках тематики «</w:t>
            </w:r>
            <w:r w:rsidR="00F8531B"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Мир вокруг нас</w:t>
            </w: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».</w:t>
            </w:r>
          </w:p>
          <w:p w:rsidR="00876687" w:rsidRPr="006A04E9" w:rsidRDefault="00876687" w:rsidP="00807242">
            <w:pPr>
              <w:spacing w:after="0" w:line="0" w:lineRule="atLeast"/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A04E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Распознавать и использовать следующие</w:t>
            </w:r>
            <w:r w:rsidR="007D0CB3" w:rsidRPr="006A04E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фразы</w:t>
            </w:r>
            <w:r w:rsidR="00F8531B" w:rsidRPr="006A04E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: </w:t>
            </w:r>
            <w:r w:rsidR="00F8531B" w:rsidRPr="006A04E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Where</w:t>
            </w:r>
            <w:r w:rsidR="00F8531B" w:rsidRPr="006A04E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="00F8531B" w:rsidRPr="006A04E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are</w:t>
            </w:r>
            <w:r w:rsidR="00F8531B" w:rsidRPr="006A04E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="00F8531B" w:rsidRPr="006A04E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they</w:t>
            </w:r>
            <w:r w:rsidR="00F8531B" w:rsidRPr="006A04E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? </w:t>
            </w:r>
            <w:proofErr w:type="gramStart"/>
            <w:r w:rsidR="00F8531B" w:rsidRPr="006A04E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they</w:t>
            </w:r>
            <w:proofErr w:type="gramEnd"/>
            <w:r w:rsidR="00F8531B" w:rsidRPr="006A04E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="00F8531B" w:rsidRPr="006A04E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are</w:t>
            </w:r>
            <w:r w:rsidR="00F8531B" w:rsidRPr="006A04E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...</w:t>
            </w:r>
          </w:p>
          <w:p w:rsidR="00876687" w:rsidRPr="006A04E9" w:rsidRDefault="00876687" w:rsidP="00807242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Распознавать и употреблять в речи </w:t>
            </w:r>
            <w:r w:rsidR="00F8531B" w:rsidRPr="006A04E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to</w:t>
            </w:r>
            <w:r w:rsidR="00F8531B" w:rsidRPr="006A04E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="00F8531B" w:rsidRPr="006A04E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be</w:t>
            </w:r>
            <w:r w:rsidR="00F8531B" w:rsidRPr="006A04E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(</w:t>
            </w:r>
            <w:r w:rsidR="00F8531B" w:rsidRPr="006A04E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am</w:t>
            </w:r>
            <w:r w:rsidR="00F8531B" w:rsidRPr="006A04E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/</w:t>
            </w:r>
            <w:r w:rsidR="00F8531B" w:rsidRPr="006A04E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is</w:t>
            </w:r>
            <w:r w:rsidR="00F8531B" w:rsidRPr="006A04E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/</w:t>
            </w:r>
            <w:r w:rsidR="00F8531B" w:rsidRPr="006A04E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are</w:t>
            </w:r>
            <w:r w:rsidR="00F8531B" w:rsidRPr="006A04E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)</w:t>
            </w:r>
          </w:p>
        </w:tc>
      </w:tr>
      <w:tr w:rsidR="009B7507" w:rsidRPr="006A04E9" w:rsidTr="00807242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Pr="006A04E9" w:rsidRDefault="00876687" w:rsidP="00807242">
            <w:pPr>
              <w:spacing w:after="10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Pr="006A04E9" w:rsidRDefault="00876687" w:rsidP="00807242">
            <w:pPr>
              <w:spacing w:after="10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«Задание по чтению»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9B7507" w:rsidRPr="006A04E9" w:rsidRDefault="00876687" w:rsidP="009B750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Читать </w:t>
            </w:r>
            <w:r w:rsidR="00F8531B"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тест</w:t>
            </w: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="00F8531B"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и </w:t>
            </w:r>
            <w:proofErr w:type="gramStart"/>
            <w:r w:rsidR="00F8531B"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определять</w:t>
            </w:r>
            <w:proofErr w:type="gramEnd"/>
            <w:r w:rsidR="00F8531B"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что было сказано в нем</w:t>
            </w:r>
            <w:r w:rsidR="009B7507"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.</w:t>
            </w:r>
          </w:p>
          <w:p w:rsidR="00876687" w:rsidRPr="006A04E9" w:rsidRDefault="00876687" w:rsidP="00807242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9B7507" w:rsidRPr="006A04E9" w:rsidTr="00807242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Pr="006A04E9" w:rsidRDefault="00876687" w:rsidP="00807242">
            <w:pPr>
              <w:spacing w:after="10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3 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Pr="006A04E9" w:rsidRDefault="00876687" w:rsidP="00807242">
            <w:pPr>
              <w:spacing w:after="10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«Задание по аудированию»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Pr="006A04E9" w:rsidRDefault="00876687" w:rsidP="00807242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Понимать основное содержание несложных аутентичных текстов, относящихся к разным коммуникативным типам речи (</w:t>
            </w:r>
            <w:r w:rsidR="00F8531B" w:rsidRPr="006A04E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тест по теме</w:t>
            </w:r>
            <w:r w:rsidR="009B7507" w:rsidRPr="006A04E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«</w:t>
            </w:r>
            <w:r w:rsidR="00F8531B" w:rsidRPr="006A04E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Мир вокруг нас</w:t>
            </w:r>
            <w:r w:rsidR="009B7507" w:rsidRPr="006A04E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»)</w:t>
            </w:r>
          </w:p>
        </w:tc>
      </w:tr>
      <w:tr w:rsidR="009B7507" w:rsidRPr="006A04E9" w:rsidTr="00807242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Pr="006A04E9" w:rsidRDefault="00876687" w:rsidP="00807242">
            <w:pPr>
              <w:spacing w:after="10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4 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Pr="006A04E9" w:rsidRDefault="00876687" w:rsidP="00807242">
            <w:pPr>
              <w:spacing w:after="10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«Задание по письменной речи»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Pr="006A04E9" w:rsidRDefault="009B7507" w:rsidP="00807242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Проверка </w:t>
            </w:r>
            <w:r w:rsidR="00F8531B"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написания числительных</w:t>
            </w:r>
          </w:p>
        </w:tc>
      </w:tr>
      <w:tr w:rsidR="009B7507" w:rsidRPr="006A04E9" w:rsidTr="00807242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Pr="006A04E9" w:rsidRDefault="00876687" w:rsidP="00807242">
            <w:pPr>
              <w:spacing w:after="10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5 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Pr="006A04E9" w:rsidRDefault="00876687" w:rsidP="00807242">
            <w:pPr>
              <w:spacing w:after="10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«Задание по говорению»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76687" w:rsidRPr="006A04E9" w:rsidRDefault="00EE3CE8" w:rsidP="00807242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Диалог-расспрос </w:t>
            </w:r>
            <w:r w:rsidR="009B7507"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с использованием фраз: </w:t>
            </w:r>
            <w:r w:rsidR="00F8531B"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where</w:t>
            </w:r>
            <w:r w:rsidR="00F8531B"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="00F8531B"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are</w:t>
            </w:r>
            <w:r w:rsidR="00F8531B"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="00F8531B"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you</w:t>
            </w:r>
            <w:r w:rsidR="00F8531B"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="00F8531B"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from</w:t>
            </w:r>
            <w:r w:rsidR="00F8531B"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?</w:t>
            </w:r>
            <w:r w:rsid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="00F8531B"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 xml:space="preserve">How old are you? </w:t>
            </w:r>
            <w:r w:rsidR="00F8531B"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и</w:t>
            </w:r>
            <w:r w:rsidR="00F8531B"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 xml:space="preserve"> </w:t>
            </w:r>
            <w:r w:rsidR="00F8531B"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т</w:t>
            </w:r>
            <w:proofErr w:type="gramStart"/>
            <w:r w:rsidR="00F8531B"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.</w:t>
            </w:r>
            <w:r w:rsidR="00F8531B"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д</w:t>
            </w:r>
            <w:proofErr w:type="gramEnd"/>
          </w:p>
        </w:tc>
      </w:tr>
    </w:tbl>
    <w:p w:rsidR="0027031D" w:rsidRPr="006A04E9" w:rsidRDefault="00876687">
      <w:pPr>
        <w:spacing w:after="10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Контрольная работа содержит задания на продукцию и репродукцию, при этом общий максимальный балл за выполнение заданий продуктивного характера по письму и говорению составляет 20% от общего максимального балла за выполнение всей работы, что отражает важность продуктивных умений при оценке иноязычной коммуникативной компетенции обучающегося.</w:t>
      </w:r>
    </w:p>
    <w:p w:rsidR="0027031D" w:rsidRPr="006A04E9" w:rsidRDefault="00876687">
      <w:pPr>
        <w:spacing w:after="10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A04E9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6. Продолжительность контрольной работы </w:t>
      </w:r>
      <w:r w:rsidRPr="006A04E9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br/>
      </w:r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Время выполнения контрольной работы – 40 минут.</w:t>
      </w:r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 xml:space="preserve">Рекомендуемое время выполнения заданий отдельных разделов: </w:t>
      </w:r>
    </w:p>
    <w:tbl>
      <w:tblPr>
        <w:tblStyle w:val="a6"/>
        <w:tblW w:w="8685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979"/>
        <w:gridCol w:w="2978"/>
        <w:gridCol w:w="2728"/>
      </w:tblGrid>
      <w:tr w:rsidR="00D17889" w:rsidRPr="006A04E9"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№ 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Раздел работы 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Время выполнения, минуты</w:t>
            </w:r>
          </w:p>
        </w:tc>
      </w:tr>
      <w:tr w:rsidR="00D17889" w:rsidRPr="006A04E9"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1 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«Задания по грамматике и лексике»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15</w:t>
            </w:r>
          </w:p>
        </w:tc>
      </w:tr>
      <w:tr w:rsidR="00D17889" w:rsidRPr="006A04E9"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2 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«Задание по чтению»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7 </w:t>
            </w:r>
          </w:p>
        </w:tc>
      </w:tr>
      <w:tr w:rsidR="00D17889" w:rsidRPr="006A04E9"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 xml:space="preserve">3 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«Задание по аудированию»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4 </w:t>
            </w:r>
          </w:p>
        </w:tc>
      </w:tr>
      <w:tr w:rsidR="00D17889" w:rsidRPr="006A04E9"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4 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«Задание по письменной речи»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9 </w:t>
            </w:r>
          </w:p>
        </w:tc>
      </w:tr>
      <w:tr w:rsidR="00D17889" w:rsidRPr="006A04E9"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5 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«Задание по говорению»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5 </w:t>
            </w:r>
          </w:p>
        </w:tc>
      </w:tr>
      <w:tr w:rsidR="00D17889" w:rsidRPr="006A04E9"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ИТОГО 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27031D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40</w:t>
            </w:r>
          </w:p>
        </w:tc>
      </w:tr>
    </w:tbl>
    <w:p w:rsidR="0027031D" w:rsidRPr="006A04E9" w:rsidRDefault="00876687">
      <w:pPr>
        <w:spacing w:after="100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A04E9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7. Оценивание</w:t>
      </w:r>
    </w:p>
    <w:p w:rsidR="0027031D" w:rsidRPr="006A04E9" w:rsidRDefault="00876687">
      <w:pPr>
        <w:spacing w:after="100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 w:rsidRPr="006A04E9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Критерии оценивания выполнения </w:t>
      </w:r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«Задания по письменной речи»</w:t>
      </w:r>
    </w:p>
    <w:tbl>
      <w:tblPr>
        <w:tblStyle w:val="a7"/>
        <w:tblW w:w="935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77"/>
        <w:gridCol w:w="4678"/>
      </w:tblGrid>
      <w:tr w:rsidR="00D17889" w:rsidRPr="006A04E9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баллы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содержание</w:t>
            </w:r>
          </w:p>
        </w:tc>
      </w:tr>
      <w:tr w:rsidR="00D17889" w:rsidRPr="006A04E9">
        <w:trPr>
          <w:trHeight w:val="440"/>
        </w:trPr>
        <w:tc>
          <w:tcPr>
            <w:tcW w:w="9354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spacing w:after="10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Решение коммуникативной задачи</w:t>
            </w:r>
          </w:p>
        </w:tc>
      </w:tr>
      <w:tr w:rsidR="00D17889" w:rsidRPr="006A04E9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Даны полные ответы на три заданных вопроса. Правильно выбрано обращение, завершающая фраза и подпись; есть благодарность, упоминание о предыдущих контактах, выражена надежда на будущие контакты. Задание выполнено полностью. </w:t>
            </w:r>
          </w:p>
        </w:tc>
      </w:tr>
      <w:tr w:rsidR="00D17889" w:rsidRPr="006A04E9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Задание выполнено: даны ответы на три заданных вопроса, но на один ответ дан неполный ответ. Есть 1-2 нарушения в стилевом оформлении письма</w:t>
            </w:r>
            <w:proofErr w:type="gramStart"/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И</w:t>
            </w:r>
            <w:proofErr w:type="gramEnd"/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/ИЛИ отсутствует благодарность, упоминание о предыдущих/будущих контактах.</w:t>
            </w:r>
          </w:p>
        </w:tc>
      </w:tr>
      <w:tr w:rsidR="00D17889" w:rsidRPr="006A04E9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Задание выполнено частично: даны ответы на заданные вопросы, НО на два вопроса даны неполные ответы.</w:t>
            </w:r>
          </w:p>
          <w:p w:rsidR="0027031D" w:rsidRPr="006A04E9" w:rsidRDefault="00876687">
            <w:pPr>
              <w:spacing w:before="240" w:after="24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ИЛИ</w:t>
            </w:r>
          </w:p>
          <w:p w:rsidR="0027031D" w:rsidRPr="006A04E9" w:rsidRDefault="00876687">
            <w:pPr>
              <w:spacing w:before="240" w:after="24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Ответ на один вопрос отсутствует. Имеется более 2-х нарушений в стилевом оформлении письма и в соблюдении норм вежливости.</w:t>
            </w:r>
          </w:p>
        </w:tc>
      </w:tr>
      <w:tr w:rsidR="0027031D" w:rsidRPr="006A04E9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0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Задание не выполнено*: отсутствуют ответы на два вопроса ИЛИ текст письма не соответствует требуемому объему.</w:t>
            </w:r>
          </w:p>
        </w:tc>
      </w:tr>
    </w:tbl>
    <w:p w:rsidR="0027031D" w:rsidRPr="006A04E9" w:rsidRDefault="0027031D">
      <w:pPr>
        <w:spacing w:after="100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tbl>
      <w:tblPr>
        <w:tblStyle w:val="a8"/>
        <w:tblW w:w="935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77"/>
        <w:gridCol w:w="4678"/>
      </w:tblGrid>
      <w:tr w:rsidR="00D17889" w:rsidRPr="006A04E9">
        <w:trPr>
          <w:trHeight w:val="440"/>
        </w:trPr>
        <w:tc>
          <w:tcPr>
            <w:tcW w:w="9354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spacing w:after="10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lastRenderedPageBreak/>
              <w:t>Организация текста</w:t>
            </w:r>
          </w:p>
        </w:tc>
      </w:tr>
      <w:tr w:rsidR="00D17889" w:rsidRPr="006A04E9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Текст логично выстроен и разделен на абзацы; правильно использованы языковые средства для передачи логической связи; оформление текста соответствует нормам письменного этикета, принятого в стране изучаемого языка. </w:t>
            </w:r>
          </w:p>
        </w:tc>
      </w:tr>
      <w:tr w:rsidR="00D17889" w:rsidRPr="006A04E9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Текст в основном логично выстроен, НО имеются недостатки (1-2) при использовании средств логической связи</w:t>
            </w:r>
            <w:proofErr w:type="gramStart"/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И</w:t>
            </w:r>
            <w:proofErr w:type="gramEnd"/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/ИЛИ делении на абзацы ИЛИ имеются отдельные нарушения в структурном оформлении текста письма. </w:t>
            </w:r>
          </w:p>
        </w:tc>
      </w:tr>
      <w:tr w:rsidR="0027031D" w:rsidRPr="006A04E9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0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Текст выстроен нелогично; допущены многочисленные ошибки в структурном оформлении письма ИЛИ оформление текста не соответствует нормам письменного этикета.</w:t>
            </w:r>
          </w:p>
        </w:tc>
      </w:tr>
    </w:tbl>
    <w:p w:rsidR="0027031D" w:rsidRPr="006A04E9" w:rsidRDefault="0027031D">
      <w:pPr>
        <w:spacing w:after="100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tbl>
      <w:tblPr>
        <w:tblStyle w:val="a9"/>
        <w:tblW w:w="935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77"/>
        <w:gridCol w:w="4678"/>
      </w:tblGrid>
      <w:tr w:rsidR="00D17889" w:rsidRPr="006A04E9">
        <w:trPr>
          <w:trHeight w:val="440"/>
        </w:trPr>
        <w:tc>
          <w:tcPr>
            <w:tcW w:w="9354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spacing w:after="10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Лексико-грамматическое оформление текста</w:t>
            </w:r>
          </w:p>
        </w:tc>
      </w:tr>
      <w:tr w:rsidR="00D17889" w:rsidRPr="006A04E9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Использована разнообразная лексика и различные грамматические структуры, соответствующие коммуникативной задаче (допускается не более 2-х языковых ошибок, не затрудняющих понимание). </w:t>
            </w:r>
          </w:p>
          <w:p w:rsidR="0027031D" w:rsidRPr="006A04E9" w:rsidRDefault="0027031D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D17889" w:rsidRPr="006A04E9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Имеются языковые ошибки, не затрудняющие понимание (допускается не более 4-х негрубых языковых ошибок).</w:t>
            </w:r>
          </w:p>
          <w:p w:rsidR="0027031D" w:rsidRPr="006A04E9" w:rsidRDefault="00876687">
            <w:pPr>
              <w:spacing w:before="240" w:after="24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ИЛИ</w:t>
            </w:r>
          </w:p>
          <w:p w:rsidR="0027031D" w:rsidRPr="006A04E9" w:rsidRDefault="00876687">
            <w:pPr>
              <w:spacing w:before="240" w:after="24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Языковые ошибки отсутствуют, но используются лексические единицы и грамматические структуры только элементарного уровня.</w:t>
            </w:r>
          </w:p>
        </w:tc>
      </w:tr>
      <w:tr w:rsidR="00D17889" w:rsidRPr="006A04E9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Имеются языковые ошибки, не </w:t>
            </w: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затрудняющие понимание (допускается не более 5-х негрубых языковых ошибок).</w:t>
            </w:r>
          </w:p>
          <w:p w:rsidR="0027031D" w:rsidRPr="006A04E9" w:rsidRDefault="00876687">
            <w:pPr>
              <w:spacing w:before="240" w:after="24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ИЛИ</w:t>
            </w:r>
          </w:p>
          <w:p w:rsidR="0027031D" w:rsidRPr="006A04E9" w:rsidRDefault="00876687">
            <w:pPr>
              <w:spacing w:before="240" w:after="24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Допущены языковые ошибки, которые затрудняют понимание (не более 1-2 грубых ошибок).</w:t>
            </w:r>
          </w:p>
        </w:tc>
      </w:tr>
      <w:tr w:rsidR="0027031D" w:rsidRPr="006A04E9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0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Имеются языковые ошибки, не затрудняющие понимание (допускается не более 5-х негрубых языковых ошибок).</w:t>
            </w:r>
          </w:p>
          <w:p w:rsidR="0027031D" w:rsidRPr="006A04E9" w:rsidRDefault="00876687">
            <w:pPr>
              <w:spacing w:before="240" w:after="24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ИЛИ</w:t>
            </w:r>
          </w:p>
          <w:p w:rsidR="0027031D" w:rsidRPr="006A04E9" w:rsidRDefault="00876687">
            <w:pPr>
              <w:spacing w:before="240" w:after="24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Допущены языковые ошибки, которые затрудняют понимание (не более 1-2 грубых ошибок).</w:t>
            </w:r>
          </w:p>
        </w:tc>
      </w:tr>
    </w:tbl>
    <w:p w:rsidR="0027031D" w:rsidRPr="006A04E9" w:rsidRDefault="0027031D">
      <w:pPr>
        <w:spacing w:after="100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tbl>
      <w:tblPr>
        <w:tblStyle w:val="aa"/>
        <w:tblW w:w="935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77"/>
        <w:gridCol w:w="4678"/>
      </w:tblGrid>
      <w:tr w:rsidR="00D17889" w:rsidRPr="006A04E9">
        <w:trPr>
          <w:trHeight w:val="440"/>
        </w:trPr>
        <w:tc>
          <w:tcPr>
            <w:tcW w:w="9354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spacing w:after="10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Орфография и пунктуация</w:t>
            </w:r>
          </w:p>
        </w:tc>
      </w:tr>
      <w:tr w:rsidR="00D17889" w:rsidRPr="006A04E9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Орфографические и пунктуационные ошибки практически отсутствуют (допускается не более 2-х, не </w:t>
            </w:r>
            <w:proofErr w:type="gramStart"/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затрудняющих</w:t>
            </w:r>
            <w:proofErr w:type="gramEnd"/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понимание текста). </w:t>
            </w:r>
          </w:p>
        </w:tc>
      </w:tr>
      <w:tr w:rsidR="00D17889" w:rsidRPr="006A04E9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Допущенные орфографические и пунктуационные ошибки не затрудняют понимание (допускается не более 3-4 ошибок).</w:t>
            </w:r>
          </w:p>
        </w:tc>
      </w:tr>
      <w:tr w:rsidR="00D17889" w:rsidRPr="006A04E9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0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Допущены многочисленные орфографические ошибки и пунктуационные ошибки.</w:t>
            </w:r>
          </w:p>
          <w:p w:rsidR="0027031D" w:rsidRPr="006A04E9" w:rsidRDefault="00876687">
            <w:pPr>
              <w:spacing w:before="240" w:after="24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И/ИЛИ</w:t>
            </w:r>
          </w:p>
          <w:p w:rsidR="0027031D" w:rsidRPr="006A04E9" w:rsidRDefault="00876687">
            <w:pPr>
              <w:spacing w:before="240" w:after="24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Допущены ошибки, которые затрудняют понимание текста.</w:t>
            </w:r>
          </w:p>
        </w:tc>
      </w:tr>
    </w:tbl>
    <w:p w:rsidR="0027031D" w:rsidRPr="006A04E9" w:rsidRDefault="00876687">
      <w:pPr>
        <w:spacing w:after="100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 w:rsidRPr="006A04E9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</w:rPr>
        <w:t xml:space="preserve">Максимальный балл: </w:t>
      </w:r>
      <w:r w:rsidRPr="006A04E9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10</w:t>
      </w:r>
    </w:p>
    <w:p w:rsidR="0027031D" w:rsidRPr="006A04E9" w:rsidRDefault="0027031D">
      <w:pPr>
        <w:spacing w:after="100"/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</w:rPr>
      </w:pPr>
    </w:p>
    <w:p w:rsidR="0027031D" w:rsidRPr="006A04E9" w:rsidRDefault="00876687">
      <w:pPr>
        <w:spacing w:after="100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 w:rsidRPr="006A04E9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Критерии оценивания выполнения </w:t>
      </w:r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«Задания по говорению»</w:t>
      </w:r>
    </w:p>
    <w:tbl>
      <w:tblPr>
        <w:tblStyle w:val="ab"/>
        <w:tblW w:w="935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77"/>
        <w:gridCol w:w="4678"/>
      </w:tblGrid>
      <w:tr w:rsidR="00D17889" w:rsidRPr="006A04E9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баллы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содержание</w:t>
            </w:r>
          </w:p>
        </w:tc>
      </w:tr>
      <w:tr w:rsidR="00D17889" w:rsidRPr="006A04E9">
        <w:trPr>
          <w:trHeight w:val="440"/>
        </w:trPr>
        <w:tc>
          <w:tcPr>
            <w:tcW w:w="9354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spacing w:after="10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Решение коммуникативной задачи</w:t>
            </w:r>
          </w:p>
        </w:tc>
      </w:tr>
      <w:tr w:rsidR="00D17889" w:rsidRPr="006A04E9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Задание выполнено полностью: цель общения достигнута, тема раскрыта в полном объёме (полно, точно и </w:t>
            </w:r>
            <w:proofErr w:type="gramStart"/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развернуто</w:t>
            </w:r>
            <w:proofErr w:type="gramEnd"/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раскрыты все четыре аспекта, указанных в задании). Объём высказывания: 10–12 фраз</w:t>
            </w:r>
          </w:p>
        </w:tc>
      </w:tr>
      <w:tr w:rsidR="00D17889" w:rsidRPr="006A04E9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Задание выполнено: цель общения достигнута, НО тема раскрыта не в полном объёме (один аспект раскрыт не полностью). Объём высказывания: 8–9 фраз</w:t>
            </w:r>
          </w:p>
        </w:tc>
      </w:tr>
      <w:tr w:rsidR="00D17889" w:rsidRPr="006A04E9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gramStart"/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Задание выполнено частично: цель общения достигнута частично, тема раскрыта в ограниченном объёме (один-два аспекта не раскрыты,</w:t>
            </w:r>
            <w:proofErr w:type="gramEnd"/>
          </w:p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ИЛИ</w:t>
            </w:r>
          </w:p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два аспекта раскрыты не в полном объеме, остальные аспекты раскрыты полно и точно). Объём высказывания: 6–7 фраз</w:t>
            </w:r>
          </w:p>
        </w:tc>
      </w:tr>
      <w:tr w:rsidR="0027031D" w:rsidRPr="006A04E9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0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Задание не выполнено: цель общения не достигнута: три аспекта содержания не раскрыты*.</w:t>
            </w:r>
          </w:p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Объём высказывания: 5 и менее фраз</w:t>
            </w:r>
          </w:p>
        </w:tc>
      </w:tr>
    </w:tbl>
    <w:p w:rsidR="0027031D" w:rsidRPr="006A04E9" w:rsidRDefault="0027031D">
      <w:pPr>
        <w:spacing w:after="100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tbl>
      <w:tblPr>
        <w:tblStyle w:val="ac"/>
        <w:tblW w:w="935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77"/>
        <w:gridCol w:w="4678"/>
      </w:tblGrid>
      <w:tr w:rsidR="00D17889" w:rsidRPr="006A04E9">
        <w:trPr>
          <w:trHeight w:val="440"/>
        </w:trPr>
        <w:tc>
          <w:tcPr>
            <w:tcW w:w="9354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spacing w:after="100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Организация высказывания</w:t>
            </w:r>
          </w:p>
        </w:tc>
      </w:tr>
      <w:tr w:rsidR="00D17889" w:rsidRPr="006A04E9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Высказывание логично и имеет завершенный характер; имеются вступительная и заключительная фразы, соответствующие теме. Средства логической связи используются правильно</w:t>
            </w:r>
          </w:p>
        </w:tc>
      </w:tr>
      <w:tr w:rsidR="00D17889" w:rsidRPr="006A04E9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Высказывание в основном логично и имеет достаточно завершенный характер, НО отсутствует </w:t>
            </w:r>
            <w:proofErr w:type="gramStart"/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вступительная</w:t>
            </w:r>
            <w:proofErr w:type="gramEnd"/>
          </w:p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ИЛИ</w:t>
            </w:r>
          </w:p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заключительная фраза, имеется одно-два нарушения в использовании средств логической связи</w:t>
            </w:r>
          </w:p>
        </w:tc>
      </w:tr>
      <w:tr w:rsidR="0027031D" w:rsidRPr="006A04E9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1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Высказывание нелогично</w:t>
            </w:r>
            <w:proofErr w:type="gramStart"/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И</w:t>
            </w:r>
            <w:proofErr w:type="gramEnd"/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/ИЛИ не имеет завершенного характера, вступительная и заключительная фразы отсутствуют; средства логической связи практически не используются, или допущены многочисленные ошибки в их использовании</w:t>
            </w:r>
          </w:p>
        </w:tc>
      </w:tr>
    </w:tbl>
    <w:p w:rsidR="0027031D" w:rsidRPr="006A04E9" w:rsidRDefault="0027031D">
      <w:pPr>
        <w:spacing w:after="100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tbl>
      <w:tblPr>
        <w:tblStyle w:val="ad"/>
        <w:tblW w:w="935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77"/>
        <w:gridCol w:w="4678"/>
      </w:tblGrid>
      <w:tr w:rsidR="00D17889" w:rsidRPr="006A04E9">
        <w:trPr>
          <w:trHeight w:val="440"/>
        </w:trPr>
        <w:tc>
          <w:tcPr>
            <w:tcW w:w="9354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spacing w:after="100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Языковое оформление высказывания</w:t>
            </w:r>
          </w:p>
        </w:tc>
      </w:tr>
      <w:tr w:rsidR="00D17889" w:rsidRPr="006A04E9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Использованный словарный запас, грамматические структуры, фонетическое оформление высказывания соответствуют поставленной задаче (допускается не более четырёх негрубых лексико-грамматических ошибок</w:t>
            </w:r>
            <w:proofErr w:type="gramStart"/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И</w:t>
            </w:r>
            <w:proofErr w:type="gramEnd"/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/ИЛИ не более трёх негрубых фонетических ошибок)</w:t>
            </w:r>
          </w:p>
        </w:tc>
      </w:tr>
      <w:tr w:rsidR="00D17889" w:rsidRPr="006A04E9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Использованный словарный запас, грамматические структуры, фонетическое оформление высказывания соответствуют поставленной задаче (допускается не более пяти негрубых лексико- грамматических ошибок</w:t>
            </w:r>
            <w:proofErr w:type="gramStart"/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И</w:t>
            </w:r>
            <w:proofErr w:type="gramEnd"/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/ИЛИ не более четырёх негрубых фонетических ошибок) </w:t>
            </w: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ab/>
            </w:r>
          </w:p>
        </w:tc>
      </w:tr>
      <w:tr w:rsidR="00D17889" w:rsidRPr="006A04E9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0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Понимание высказывания затруднено из-за многочисленных лексико- грамматических и фонетических ошибок (шесть и более лексико- грамматических ошибок</w:t>
            </w:r>
            <w:proofErr w:type="gramStart"/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И</w:t>
            </w:r>
            <w:proofErr w:type="gramEnd"/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/ИЛИ пять и более фонетических ошибок)</w:t>
            </w:r>
          </w:p>
          <w:p w:rsidR="0027031D" w:rsidRPr="006A04E9" w:rsidRDefault="00876687">
            <w:pPr>
              <w:spacing w:after="10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ИЛИ более трёх грубых ошибок</w:t>
            </w:r>
          </w:p>
        </w:tc>
      </w:tr>
    </w:tbl>
    <w:p w:rsidR="0027031D" w:rsidRPr="006A04E9" w:rsidRDefault="00876687">
      <w:pPr>
        <w:spacing w:after="100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A04E9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</w:rPr>
        <w:t xml:space="preserve">Максимальный балл: </w:t>
      </w:r>
      <w:r w:rsidRPr="006A04E9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10</w:t>
      </w:r>
    </w:p>
    <w:p w:rsidR="0027031D" w:rsidRPr="006A04E9" w:rsidRDefault="00876687">
      <w:pPr>
        <w:spacing w:after="10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*Примечание. При получении </w:t>
      </w:r>
      <w:proofErr w:type="gramStart"/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обучающимся</w:t>
      </w:r>
      <w:proofErr w:type="gramEnd"/>
      <w:r w:rsidRPr="006A0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0 баллов по критерию «Решение коммуникативной задачи» всё задание оценивается в 0 баллов.</w:t>
      </w:r>
    </w:p>
    <w:p w:rsidR="0027031D" w:rsidRPr="006A04E9" w:rsidRDefault="0027031D">
      <w:pPr>
        <w:spacing w:after="100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:rsidR="0027031D" w:rsidRPr="006A04E9" w:rsidRDefault="00876687">
      <w:pPr>
        <w:spacing w:after="100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A04E9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Шкала оценивания выполнения контрольной работы</w:t>
      </w:r>
    </w:p>
    <w:tbl>
      <w:tblPr>
        <w:tblStyle w:val="ae"/>
        <w:tblW w:w="935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77"/>
        <w:gridCol w:w="4678"/>
      </w:tblGrid>
      <w:tr w:rsidR="00D17889" w:rsidRPr="006A04E9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отметка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баллы</w:t>
            </w:r>
          </w:p>
        </w:tc>
      </w:tr>
      <w:tr w:rsidR="00D17889" w:rsidRPr="006A04E9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“5”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85-100</w:t>
            </w:r>
          </w:p>
        </w:tc>
      </w:tr>
      <w:tr w:rsidR="00D17889" w:rsidRPr="006A04E9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“4”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65-84</w:t>
            </w:r>
          </w:p>
        </w:tc>
      </w:tr>
      <w:tr w:rsidR="00D17889" w:rsidRPr="006A04E9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“3”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50-64</w:t>
            </w:r>
          </w:p>
        </w:tc>
      </w:tr>
      <w:tr w:rsidR="0027031D" w:rsidRPr="006A04E9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“2”</w:t>
            </w:r>
          </w:p>
        </w:tc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7031D" w:rsidRPr="006A04E9" w:rsidRDefault="0087668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A04E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менее 50</w:t>
            </w:r>
          </w:p>
        </w:tc>
      </w:tr>
    </w:tbl>
    <w:p w:rsidR="0027031D" w:rsidRPr="006A04E9" w:rsidRDefault="0027031D">
      <w:pPr>
        <w:spacing w:after="100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:rsidR="0027031D" w:rsidRPr="006A04E9" w:rsidRDefault="00876687">
      <w:pPr>
        <w:spacing w:after="100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 w:rsidRPr="006A04E9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8. Демонстрационный вариант Контрольной работы № </w:t>
      </w:r>
      <w:r w:rsidR="00F8531B" w:rsidRPr="006A04E9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5  по теме  «Мир вокруг нас»</w:t>
      </w:r>
    </w:p>
    <w:p w:rsidR="0027031D" w:rsidRPr="006A04E9" w:rsidRDefault="0027031D" w:rsidP="001E49C4">
      <w:pPr>
        <w:spacing w:after="100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:rsidR="00BD0660" w:rsidRPr="006A04E9" w:rsidRDefault="00BD0660" w:rsidP="00BD0660">
      <w:pPr>
        <w:jc w:val="center"/>
        <w:rPr>
          <w:rFonts w:ascii="Times New Roman" w:hAnsi="Times New Roman" w:cs="Times New Roman"/>
          <w:sz w:val="24"/>
          <w:szCs w:val="24"/>
        </w:rPr>
      </w:pPr>
      <w:r w:rsidRPr="006A04E9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Контрольная работа № 5 по теме «Мир вокруг нас»</w:t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</w:rPr>
      </w:pPr>
      <w:r w:rsidRPr="006A04E9">
        <w:rPr>
          <w:rFonts w:ascii="Times New Roman" w:hAnsi="Times New Roman" w:cs="Times New Roman"/>
          <w:sz w:val="24"/>
          <w:szCs w:val="24"/>
        </w:rPr>
        <w:t>«Задания по грамматике и лексике»</w:t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</w:rPr>
      </w:pPr>
      <w:r w:rsidRPr="006A04E9">
        <w:rPr>
          <w:rFonts w:ascii="Times New Roman" w:hAnsi="Times New Roman" w:cs="Times New Roman"/>
          <w:sz w:val="24"/>
          <w:szCs w:val="24"/>
        </w:rPr>
        <w:t xml:space="preserve">1._/5 </w:t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</w:rPr>
      </w:pPr>
      <w:r w:rsidRPr="006A04E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16BEBF3" wp14:editId="74477C27">
            <wp:extent cx="4191000" cy="2886943"/>
            <wp:effectExtent l="0" t="0" r="0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Снимок экрана 2020-02-27 в 15.52.41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7160" cy="2891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04E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572CAD1" wp14:editId="4FDBAE6F">
            <wp:extent cx="3894851" cy="28003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нимок экрана 2020-02-27 в 15.55.57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7302" cy="2802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</w:rPr>
      </w:pPr>
      <w:r w:rsidRPr="006A04E9">
        <w:rPr>
          <w:rFonts w:ascii="Times New Roman" w:hAnsi="Times New Roman" w:cs="Times New Roman"/>
          <w:sz w:val="24"/>
          <w:szCs w:val="24"/>
        </w:rPr>
        <w:lastRenderedPageBreak/>
        <w:t>2._/5</w:t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</w:rPr>
      </w:pPr>
      <w:r w:rsidRPr="006A04E9">
        <w:rPr>
          <w:rFonts w:ascii="Times New Roman" w:hAnsi="Times New Roman" w:cs="Times New Roman"/>
          <w:sz w:val="24"/>
          <w:szCs w:val="24"/>
        </w:rPr>
        <w:t>Вставь в те</w:t>
      </w:r>
      <w:proofErr w:type="gramStart"/>
      <w:r w:rsidRPr="006A04E9">
        <w:rPr>
          <w:rFonts w:ascii="Times New Roman" w:hAnsi="Times New Roman" w:cs="Times New Roman"/>
          <w:sz w:val="24"/>
          <w:szCs w:val="24"/>
        </w:rPr>
        <w:t>кст сл</w:t>
      </w:r>
      <w:proofErr w:type="gramEnd"/>
      <w:r w:rsidRPr="006A04E9">
        <w:rPr>
          <w:rFonts w:ascii="Times New Roman" w:hAnsi="Times New Roman" w:cs="Times New Roman"/>
          <w:sz w:val="24"/>
          <w:szCs w:val="24"/>
        </w:rPr>
        <w:t>ова подходящие по смыслу</w:t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</w:rPr>
      </w:pPr>
      <w:r w:rsidRPr="006A04E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9BFB191" wp14:editId="0A0BC7F8">
            <wp:extent cx="4324350" cy="1529702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Снимок экрана 2020-02-27 в 15.57.54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4350" cy="1529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</w:rPr>
      </w:pPr>
      <w:r w:rsidRPr="006A04E9">
        <w:rPr>
          <w:rFonts w:ascii="Times New Roman" w:hAnsi="Times New Roman" w:cs="Times New Roman"/>
          <w:sz w:val="24"/>
          <w:szCs w:val="24"/>
        </w:rPr>
        <w:t>3._/5</w:t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</w:rPr>
      </w:pPr>
      <w:r w:rsidRPr="006A04E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10322BB" wp14:editId="705804CC">
            <wp:extent cx="4324350" cy="881462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Снимок экрана 2020-02-27 в 15.59.36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7106" cy="884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</w:rPr>
      </w:pPr>
      <w:r w:rsidRPr="006A04E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BBCEE08" wp14:editId="1A04B241">
            <wp:extent cx="3838575" cy="1438275"/>
            <wp:effectExtent l="0" t="0" r="9525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Снимок экрана 2020-02-27 в 15.59.50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4941" cy="1440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</w:rPr>
      </w:pPr>
      <w:r w:rsidRPr="006A04E9">
        <w:rPr>
          <w:rFonts w:ascii="Times New Roman" w:hAnsi="Times New Roman" w:cs="Times New Roman"/>
          <w:sz w:val="24"/>
          <w:szCs w:val="24"/>
        </w:rPr>
        <w:t>4._/6</w:t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</w:rPr>
      </w:pPr>
      <w:r w:rsidRPr="006A04E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1371924" wp14:editId="79CC5663">
            <wp:extent cx="4199860" cy="3295650"/>
            <wp:effectExtent l="0" t="0" r="444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Снимок экрана 2020-02-27 в 16.00.32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92593" cy="3368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</w:rPr>
      </w:pPr>
      <w:r w:rsidRPr="006A04E9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F1B0BC7" wp14:editId="3B9F95DA">
            <wp:extent cx="3378150" cy="364807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Снимок экрана 2020-02-27 в 16.01.11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6257" cy="3646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</w:rPr>
      </w:pPr>
      <w:r w:rsidRPr="006A04E9">
        <w:rPr>
          <w:rFonts w:ascii="Times New Roman" w:hAnsi="Times New Roman" w:cs="Times New Roman"/>
          <w:sz w:val="24"/>
          <w:szCs w:val="24"/>
        </w:rPr>
        <w:t>5.Подбери ответ для вопроса_/6</w:t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</w:rPr>
      </w:pPr>
      <w:r w:rsidRPr="006A04E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444ADC0" wp14:editId="09CA8BA0">
            <wp:extent cx="913130" cy="355380"/>
            <wp:effectExtent l="0" t="0" r="1270" b="63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Снимок экрана 2020-02-29 в 17.54.55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4597" cy="387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04E9">
        <w:rPr>
          <w:rFonts w:ascii="Times New Roman" w:hAnsi="Times New Roman" w:cs="Times New Roman"/>
          <w:sz w:val="24"/>
          <w:szCs w:val="24"/>
        </w:rPr>
        <w:t xml:space="preserve">   </w:t>
      </w:r>
      <w:r w:rsidRPr="006A04E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A5B29C1" wp14:editId="565DA688">
            <wp:extent cx="1054100" cy="363483"/>
            <wp:effectExtent l="0" t="0" r="0" b="508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Снимок экрана 2020-02-29 в 17.55.26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5487" cy="377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04E9">
        <w:rPr>
          <w:rFonts w:ascii="Times New Roman" w:hAnsi="Times New Roman" w:cs="Times New Roman"/>
          <w:sz w:val="24"/>
          <w:szCs w:val="24"/>
        </w:rPr>
        <w:t xml:space="preserve">   </w:t>
      </w:r>
      <w:r w:rsidRPr="006A04E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1CA8BF1" wp14:editId="326782E7">
            <wp:extent cx="1539494" cy="36830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Снимок экрана 2020-02-29 в 17.55.46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8521" cy="370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04E9">
        <w:rPr>
          <w:rFonts w:ascii="Times New Roman" w:hAnsi="Times New Roman" w:cs="Times New Roman"/>
          <w:sz w:val="24"/>
          <w:szCs w:val="24"/>
        </w:rPr>
        <w:t xml:space="preserve">  </w:t>
      </w:r>
      <w:r w:rsidRPr="006A04E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815B667" wp14:editId="04036922">
            <wp:extent cx="1701800" cy="332961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Снимок экрана 2020-02-29 в 17.56.04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0829" cy="348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</w:rPr>
      </w:pP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</w:rPr>
      </w:pPr>
      <w:r w:rsidRPr="006A04E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1E4FD6B" wp14:editId="18DAB0F7">
            <wp:extent cx="2419350" cy="171612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Снимок экрана 2020-02-29 в 17.54.27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9673" cy="1737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</w:rPr>
      </w:pPr>
      <w:r w:rsidRPr="006A04E9">
        <w:rPr>
          <w:rFonts w:ascii="Times New Roman" w:hAnsi="Times New Roman" w:cs="Times New Roman"/>
          <w:sz w:val="24"/>
          <w:szCs w:val="24"/>
        </w:rPr>
        <w:t>6. Напиши пропущенные слова_/11</w:t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</w:rPr>
      </w:pPr>
      <w:r w:rsidRPr="006A04E9">
        <w:rPr>
          <w:rFonts w:ascii="Times New Roman" w:hAnsi="Times New Roman" w:cs="Times New Roman"/>
          <w:sz w:val="24"/>
          <w:szCs w:val="24"/>
        </w:rPr>
        <w:t>1)</w:t>
      </w:r>
      <w:r w:rsidRPr="006A04E9">
        <w:rPr>
          <w:rFonts w:ascii="Times New Roman" w:hAnsi="Times New Roman" w:cs="Times New Roman"/>
          <w:sz w:val="24"/>
          <w:szCs w:val="24"/>
          <w:lang w:val="en-US"/>
        </w:rPr>
        <w:t>Hello</w:t>
      </w:r>
      <w:r w:rsidRPr="006A04E9">
        <w:rPr>
          <w:rFonts w:ascii="Times New Roman" w:hAnsi="Times New Roman" w:cs="Times New Roman"/>
          <w:sz w:val="24"/>
          <w:szCs w:val="24"/>
        </w:rPr>
        <w:t xml:space="preserve">, </w:t>
      </w:r>
      <w:r w:rsidRPr="006A04E9">
        <w:rPr>
          <w:rFonts w:ascii="Times New Roman" w:hAnsi="Times New Roman" w:cs="Times New Roman"/>
          <w:sz w:val="24"/>
          <w:szCs w:val="24"/>
          <w:lang w:val="en-US"/>
        </w:rPr>
        <w:t>dad</w:t>
      </w:r>
      <w:r w:rsidRPr="006A04E9">
        <w:rPr>
          <w:rFonts w:ascii="Times New Roman" w:hAnsi="Times New Roman" w:cs="Times New Roman"/>
          <w:sz w:val="24"/>
          <w:szCs w:val="24"/>
        </w:rPr>
        <w:t>!</w:t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6A04E9">
        <w:rPr>
          <w:rFonts w:ascii="Times New Roman" w:hAnsi="Times New Roman" w:cs="Times New Roman"/>
          <w:sz w:val="24"/>
          <w:szCs w:val="24"/>
          <w:lang w:val="en-US"/>
        </w:rPr>
        <w:t>I’m in ________</w:t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6A04E9">
        <w:rPr>
          <w:rFonts w:ascii="Times New Roman" w:hAnsi="Times New Roman" w:cs="Times New Roman"/>
          <w:sz w:val="24"/>
          <w:szCs w:val="24"/>
          <w:lang w:val="en-US"/>
        </w:rPr>
        <w:t>Bye-bye, Kate.</w:t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6A04E9">
        <w:rPr>
          <w:rFonts w:ascii="Times New Roman" w:hAnsi="Times New Roman" w:cs="Times New Roman"/>
          <w:sz w:val="24"/>
          <w:szCs w:val="24"/>
          <w:lang w:val="en-US"/>
        </w:rPr>
        <w:t>2)_</w:t>
      </w:r>
      <w:proofErr w:type="gramEnd"/>
      <w:r w:rsidRPr="006A04E9">
        <w:rPr>
          <w:rFonts w:ascii="Times New Roman" w:hAnsi="Times New Roman" w:cs="Times New Roman"/>
          <w:sz w:val="24"/>
          <w:szCs w:val="24"/>
          <w:lang w:val="en-US"/>
        </w:rPr>
        <w:t>_____, mum!</w:t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6A04E9">
        <w:rPr>
          <w:rFonts w:ascii="Times New Roman" w:hAnsi="Times New Roman" w:cs="Times New Roman"/>
          <w:sz w:val="24"/>
          <w:szCs w:val="24"/>
          <w:lang w:val="en-US"/>
        </w:rPr>
        <w:t>I ___ ____ Paris.</w:t>
      </w:r>
      <w:proofErr w:type="gramEnd"/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6A04E9">
        <w:rPr>
          <w:rFonts w:ascii="Times New Roman" w:hAnsi="Times New Roman" w:cs="Times New Roman"/>
          <w:sz w:val="24"/>
          <w:szCs w:val="24"/>
          <w:lang w:val="en-US"/>
        </w:rPr>
        <w:t>I’m OK. Bye, Kate</w:t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6A04E9">
        <w:rPr>
          <w:rFonts w:ascii="Times New Roman" w:hAnsi="Times New Roman" w:cs="Times New Roman"/>
          <w:sz w:val="24"/>
          <w:szCs w:val="24"/>
          <w:lang w:val="en-US"/>
        </w:rPr>
        <w:lastRenderedPageBreak/>
        <w:t>3) Hello, Jack!</w:t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6A04E9">
        <w:rPr>
          <w:rFonts w:ascii="Times New Roman" w:hAnsi="Times New Roman" w:cs="Times New Roman"/>
          <w:sz w:val="24"/>
          <w:szCs w:val="24"/>
          <w:lang w:val="en-US"/>
        </w:rPr>
        <w:t>I’m ____London.</w:t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6A04E9">
        <w:rPr>
          <w:rFonts w:ascii="Times New Roman" w:hAnsi="Times New Roman" w:cs="Times New Roman"/>
          <w:sz w:val="24"/>
          <w:szCs w:val="24"/>
          <w:lang w:val="en-US"/>
        </w:rPr>
        <w:t>I’m______</w:t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6A04E9">
        <w:rPr>
          <w:rFonts w:ascii="Times New Roman" w:hAnsi="Times New Roman" w:cs="Times New Roman"/>
          <w:sz w:val="24"/>
          <w:szCs w:val="24"/>
          <w:lang w:val="en-US"/>
        </w:rPr>
        <w:t>See you,</w:t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6A04E9">
        <w:rPr>
          <w:rFonts w:ascii="Times New Roman" w:hAnsi="Times New Roman" w:cs="Times New Roman"/>
          <w:sz w:val="24"/>
          <w:szCs w:val="24"/>
          <w:lang w:val="en-US"/>
        </w:rPr>
        <w:t>4) Hi, brother!</w:t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6A04E9">
        <w:rPr>
          <w:rFonts w:ascii="Times New Roman" w:hAnsi="Times New Roman" w:cs="Times New Roman"/>
          <w:sz w:val="24"/>
          <w:szCs w:val="24"/>
          <w:lang w:val="en-US"/>
        </w:rPr>
        <w:t>I’m ______Madrid!</w:t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6A04E9">
        <w:rPr>
          <w:rFonts w:ascii="Times New Roman" w:hAnsi="Times New Roman" w:cs="Times New Roman"/>
          <w:sz w:val="24"/>
          <w:szCs w:val="24"/>
          <w:lang w:val="en-US"/>
        </w:rPr>
        <w:t>I am happy!</w:t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6A04E9">
        <w:rPr>
          <w:rFonts w:ascii="Times New Roman" w:hAnsi="Times New Roman" w:cs="Times New Roman"/>
          <w:sz w:val="24"/>
          <w:szCs w:val="24"/>
          <w:lang w:val="en-US"/>
        </w:rPr>
        <w:t>See you, Kate.</w:t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6A04E9">
        <w:rPr>
          <w:rFonts w:ascii="Times New Roman" w:hAnsi="Times New Roman" w:cs="Times New Roman"/>
          <w:sz w:val="24"/>
          <w:szCs w:val="24"/>
          <w:lang w:val="en-US"/>
        </w:rPr>
        <w:t>5)_</w:t>
      </w:r>
      <w:proofErr w:type="gramEnd"/>
      <w:r w:rsidRPr="006A04E9">
        <w:rPr>
          <w:rFonts w:ascii="Times New Roman" w:hAnsi="Times New Roman" w:cs="Times New Roman"/>
          <w:sz w:val="24"/>
          <w:szCs w:val="24"/>
          <w:lang w:val="en-US"/>
        </w:rPr>
        <w:t>______,granny.</w:t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proofErr w:type="gramStart"/>
      <w:r w:rsidRPr="006A04E9">
        <w:rPr>
          <w:rFonts w:ascii="Times New Roman" w:hAnsi="Times New Roman" w:cs="Times New Roman"/>
          <w:sz w:val="24"/>
          <w:szCs w:val="24"/>
          <w:lang w:val="en-US"/>
        </w:rPr>
        <w:t>I’m_____Rome</w:t>
      </w:r>
      <w:proofErr w:type="spellEnd"/>
      <w:r w:rsidRPr="006A04E9">
        <w:rPr>
          <w:rFonts w:ascii="Times New Roman" w:hAnsi="Times New Roman" w:cs="Times New Roman"/>
          <w:sz w:val="24"/>
          <w:szCs w:val="24"/>
          <w:lang w:val="en-US"/>
        </w:rPr>
        <w:t>.</w:t>
      </w:r>
      <w:proofErr w:type="gramEnd"/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6A04E9">
        <w:rPr>
          <w:rFonts w:ascii="Times New Roman" w:hAnsi="Times New Roman" w:cs="Times New Roman"/>
          <w:sz w:val="24"/>
          <w:szCs w:val="24"/>
          <w:lang w:val="en-US"/>
        </w:rPr>
        <w:t xml:space="preserve">Rome is fine, and </w:t>
      </w:r>
      <w:proofErr w:type="spellStart"/>
      <w:r w:rsidRPr="006A04E9">
        <w:rPr>
          <w:rFonts w:ascii="Times New Roman" w:hAnsi="Times New Roman" w:cs="Times New Roman"/>
          <w:sz w:val="24"/>
          <w:szCs w:val="24"/>
          <w:lang w:val="en-US"/>
        </w:rPr>
        <w:t>I_____fine</w:t>
      </w:r>
      <w:proofErr w:type="spellEnd"/>
      <w:r w:rsidRPr="006A04E9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</w:rPr>
      </w:pPr>
      <w:r w:rsidRPr="006A04E9">
        <w:rPr>
          <w:rFonts w:ascii="Times New Roman" w:hAnsi="Times New Roman" w:cs="Times New Roman"/>
          <w:sz w:val="24"/>
          <w:szCs w:val="24"/>
          <w:lang w:val="en-US"/>
        </w:rPr>
        <w:t>Bye</w:t>
      </w:r>
      <w:proofErr w:type="gramStart"/>
      <w:r w:rsidRPr="006A04E9">
        <w:rPr>
          <w:rFonts w:ascii="Times New Roman" w:hAnsi="Times New Roman" w:cs="Times New Roman"/>
          <w:sz w:val="24"/>
          <w:szCs w:val="24"/>
        </w:rPr>
        <w:t>,</w:t>
      </w:r>
      <w:proofErr w:type="gramEnd"/>
      <w:r w:rsidR="006A04E9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6A04E9">
        <w:rPr>
          <w:rFonts w:ascii="Times New Roman" w:hAnsi="Times New Roman" w:cs="Times New Roman"/>
          <w:sz w:val="24"/>
          <w:szCs w:val="24"/>
          <w:lang w:val="en-US"/>
        </w:rPr>
        <w:t>Kate</w:t>
      </w:r>
      <w:proofErr w:type="gramEnd"/>
      <w:r w:rsidRPr="006A04E9">
        <w:rPr>
          <w:rFonts w:ascii="Times New Roman" w:hAnsi="Times New Roman" w:cs="Times New Roman"/>
          <w:sz w:val="24"/>
          <w:szCs w:val="24"/>
        </w:rPr>
        <w:t>.</w:t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</w:rPr>
      </w:pPr>
      <w:r w:rsidRPr="006A04E9">
        <w:rPr>
          <w:rFonts w:ascii="Times New Roman" w:hAnsi="Times New Roman" w:cs="Times New Roman"/>
          <w:sz w:val="24"/>
          <w:szCs w:val="24"/>
        </w:rPr>
        <w:t>7.Прочитай предложения и замени подчеркнутые слова местоимениями._/10</w:t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6A04E9">
        <w:rPr>
          <w:rFonts w:ascii="Times New Roman" w:hAnsi="Times New Roman" w:cs="Times New Roman"/>
          <w:sz w:val="24"/>
          <w:szCs w:val="24"/>
          <w:lang w:val="en-US"/>
        </w:rPr>
        <w:t xml:space="preserve">1) </w:t>
      </w:r>
      <w:r w:rsidRPr="006A04E9">
        <w:rPr>
          <w:rFonts w:ascii="Times New Roman" w:hAnsi="Times New Roman" w:cs="Times New Roman"/>
          <w:sz w:val="24"/>
          <w:szCs w:val="24"/>
          <w:u w:val="single"/>
          <w:lang w:val="en-US"/>
        </w:rPr>
        <w:t>Kate and Lucy</w:t>
      </w:r>
      <w:r w:rsidRPr="006A04E9">
        <w:rPr>
          <w:rFonts w:ascii="Times New Roman" w:hAnsi="Times New Roman" w:cs="Times New Roman"/>
          <w:sz w:val="24"/>
          <w:szCs w:val="24"/>
          <w:lang w:val="en-US"/>
        </w:rPr>
        <w:t xml:space="preserve"> are from London.__________________</w:t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6A04E9">
        <w:rPr>
          <w:rFonts w:ascii="Times New Roman" w:hAnsi="Times New Roman" w:cs="Times New Roman"/>
          <w:sz w:val="24"/>
          <w:szCs w:val="24"/>
          <w:lang w:val="en-US"/>
        </w:rPr>
        <w:t>2)</w:t>
      </w:r>
      <w:r w:rsidRPr="006A04E9">
        <w:rPr>
          <w:rFonts w:ascii="Times New Roman" w:hAnsi="Times New Roman" w:cs="Times New Roman"/>
          <w:sz w:val="24"/>
          <w:szCs w:val="24"/>
          <w:u w:val="single"/>
          <w:lang w:val="en-US"/>
        </w:rPr>
        <w:t>Jane</w:t>
      </w:r>
      <w:proofErr w:type="gramEnd"/>
      <w:r w:rsidRPr="006A04E9">
        <w:rPr>
          <w:rFonts w:ascii="Times New Roman" w:hAnsi="Times New Roman" w:cs="Times New Roman"/>
          <w:sz w:val="24"/>
          <w:szCs w:val="24"/>
          <w:u w:val="single"/>
          <w:lang w:val="en-US"/>
        </w:rPr>
        <w:t xml:space="preserve"> and I</w:t>
      </w:r>
      <w:r w:rsidRPr="006A04E9">
        <w:rPr>
          <w:rFonts w:ascii="Times New Roman" w:hAnsi="Times New Roman" w:cs="Times New Roman"/>
          <w:sz w:val="24"/>
          <w:szCs w:val="24"/>
          <w:lang w:val="en-US"/>
        </w:rPr>
        <w:t xml:space="preserve"> are not happy.____________________</w:t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6A04E9">
        <w:rPr>
          <w:rFonts w:ascii="Times New Roman" w:hAnsi="Times New Roman" w:cs="Times New Roman"/>
          <w:sz w:val="24"/>
          <w:szCs w:val="24"/>
          <w:lang w:val="en-US"/>
        </w:rPr>
        <w:t>3)</w:t>
      </w:r>
      <w:r w:rsidRPr="006A04E9">
        <w:rPr>
          <w:rFonts w:ascii="Times New Roman" w:hAnsi="Times New Roman" w:cs="Times New Roman"/>
          <w:sz w:val="24"/>
          <w:szCs w:val="24"/>
          <w:u w:val="single"/>
          <w:lang w:val="en-US"/>
        </w:rPr>
        <w:t>Mark</w:t>
      </w:r>
      <w:proofErr w:type="gramEnd"/>
      <w:r w:rsidRPr="006A04E9">
        <w:rPr>
          <w:rFonts w:ascii="Times New Roman" w:hAnsi="Times New Roman" w:cs="Times New Roman"/>
          <w:sz w:val="24"/>
          <w:szCs w:val="24"/>
          <w:lang w:val="en-US"/>
        </w:rPr>
        <w:t xml:space="preserve"> is a good student__________________</w:t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6A04E9">
        <w:rPr>
          <w:rFonts w:ascii="Times New Roman" w:hAnsi="Times New Roman" w:cs="Times New Roman"/>
          <w:sz w:val="24"/>
          <w:szCs w:val="24"/>
          <w:lang w:val="en-US"/>
        </w:rPr>
        <w:t>4)</w:t>
      </w:r>
      <w:r w:rsidRPr="006A04E9">
        <w:rPr>
          <w:rFonts w:ascii="Times New Roman" w:hAnsi="Times New Roman" w:cs="Times New Roman"/>
          <w:sz w:val="24"/>
          <w:szCs w:val="24"/>
          <w:u w:val="single"/>
          <w:lang w:val="en-US"/>
        </w:rPr>
        <w:t>Bess</w:t>
      </w:r>
      <w:proofErr w:type="gramEnd"/>
      <w:r w:rsidRPr="006A04E9">
        <w:rPr>
          <w:rFonts w:ascii="Times New Roman" w:hAnsi="Times New Roman" w:cs="Times New Roman"/>
          <w:sz w:val="24"/>
          <w:szCs w:val="24"/>
          <w:lang w:val="en-US"/>
        </w:rPr>
        <w:t xml:space="preserve"> is a queen_______________________</w:t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6A04E9">
        <w:rPr>
          <w:rFonts w:ascii="Times New Roman" w:hAnsi="Times New Roman" w:cs="Times New Roman"/>
          <w:sz w:val="24"/>
          <w:szCs w:val="24"/>
          <w:lang w:val="en-US"/>
        </w:rPr>
        <w:t xml:space="preserve">5) </w:t>
      </w:r>
      <w:r w:rsidRPr="006A04E9">
        <w:rPr>
          <w:rFonts w:ascii="Times New Roman" w:hAnsi="Times New Roman" w:cs="Times New Roman"/>
          <w:sz w:val="24"/>
          <w:szCs w:val="24"/>
          <w:u w:val="single"/>
          <w:lang w:val="en-US"/>
        </w:rPr>
        <w:t>Ann and I</w:t>
      </w:r>
      <w:r w:rsidRPr="006A04E9">
        <w:rPr>
          <w:rFonts w:ascii="Times New Roman" w:hAnsi="Times New Roman" w:cs="Times New Roman"/>
          <w:sz w:val="24"/>
          <w:szCs w:val="24"/>
          <w:lang w:val="en-US"/>
        </w:rPr>
        <w:t xml:space="preserve"> are not from Paris____________</w:t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6A04E9">
        <w:rPr>
          <w:rFonts w:ascii="Times New Roman" w:hAnsi="Times New Roman" w:cs="Times New Roman"/>
          <w:sz w:val="24"/>
          <w:szCs w:val="24"/>
          <w:lang w:val="en-US"/>
        </w:rPr>
        <w:t>6)</w:t>
      </w:r>
      <w:r w:rsidRPr="006A04E9">
        <w:rPr>
          <w:rFonts w:ascii="Times New Roman" w:hAnsi="Times New Roman" w:cs="Times New Roman"/>
          <w:sz w:val="24"/>
          <w:szCs w:val="24"/>
          <w:u w:val="single"/>
          <w:lang w:val="en-US"/>
        </w:rPr>
        <w:t>Ken</w:t>
      </w:r>
      <w:proofErr w:type="gramEnd"/>
      <w:r w:rsidRPr="006A04E9">
        <w:rPr>
          <w:rFonts w:ascii="Times New Roman" w:hAnsi="Times New Roman" w:cs="Times New Roman"/>
          <w:sz w:val="24"/>
          <w:szCs w:val="24"/>
          <w:u w:val="single"/>
          <w:lang w:val="en-US"/>
        </w:rPr>
        <w:t xml:space="preserve"> and Tim</w:t>
      </w:r>
      <w:r w:rsidRPr="006A04E9">
        <w:rPr>
          <w:rFonts w:ascii="Times New Roman" w:hAnsi="Times New Roman" w:cs="Times New Roman"/>
          <w:sz w:val="24"/>
          <w:szCs w:val="24"/>
          <w:lang w:val="en-US"/>
        </w:rPr>
        <w:t xml:space="preserve"> are not from Boston___________</w:t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6A04E9">
        <w:rPr>
          <w:rFonts w:ascii="Times New Roman" w:hAnsi="Times New Roman" w:cs="Times New Roman"/>
          <w:sz w:val="24"/>
          <w:szCs w:val="24"/>
          <w:lang w:val="en-US"/>
        </w:rPr>
        <w:t xml:space="preserve">7) </w:t>
      </w:r>
      <w:r w:rsidRPr="006A04E9">
        <w:rPr>
          <w:rFonts w:ascii="Times New Roman" w:hAnsi="Times New Roman" w:cs="Times New Roman"/>
          <w:sz w:val="24"/>
          <w:szCs w:val="24"/>
          <w:u w:val="single"/>
          <w:lang w:val="en-US"/>
        </w:rPr>
        <w:t>Fred</w:t>
      </w:r>
      <w:r w:rsidRPr="006A04E9">
        <w:rPr>
          <w:rFonts w:ascii="Times New Roman" w:hAnsi="Times New Roman" w:cs="Times New Roman"/>
          <w:sz w:val="24"/>
          <w:szCs w:val="24"/>
          <w:lang w:val="en-US"/>
        </w:rPr>
        <w:t xml:space="preserve"> is not a pupil______________</w:t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6A04E9">
        <w:rPr>
          <w:rFonts w:ascii="Times New Roman" w:hAnsi="Times New Roman" w:cs="Times New Roman"/>
          <w:sz w:val="24"/>
          <w:szCs w:val="24"/>
          <w:lang w:val="en-US"/>
        </w:rPr>
        <w:t>8)</w:t>
      </w:r>
      <w:r w:rsidRPr="006A04E9">
        <w:rPr>
          <w:rFonts w:ascii="Times New Roman" w:hAnsi="Times New Roman" w:cs="Times New Roman"/>
          <w:sz w:val="24"/>
          <w:szCs w:val="24"/>
          <w:u w:val="single"/>
          <w:lang w:val="en-US"/>
        </w:rPr>
        <w:t>Mary</w:t>
      </w:r>
      <w:proofErr w:type="gramEnd"/>
      <w:r w:rsidRPr="006A04E9">
        <w:rPr>
          <w:rFonts w:ascii="Times New Roman" w:hAnsi="Times New Roman" w:cs="Times New Roman"/>
          <w:sz w:val="24"/>
          <w:szCs w:val="24"/>
          <w:lang w:val="en-US"/>
        </w:rPr>
        <w:t xml:space="preserve"> is cute and funny___________</w:t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6A04E9">
        <w:rPr>
          <w:rFonts w:ascii="Times New Roman" w:hAnsi="Times New Roman" w:cs="Times New Roman"/>
          <w:sz w:val="24"/>
          <w:szCs w:val="24"/>
          <w:lang w:val="en-US"/>
        </w:rPr>
        <w:t xml:space="preserve">9) I can see </w:t>
      </w:r>
      <w:r w:rsidRPr="006A04E9">
        <w:rPr>
          <w:rFonts w:ascii="Times New Roman" w:hAnsi="Times New Roman" w:cs="Times New Roman"/>
          <w:sz w:val="24"/>
          <w:szCs w:val="24"/>
          <w:u w:val="single"/>
          <w:lang w:val="en-US"/>
        </w:rPr>
        <w:t>a</w:t>
      </w:r>
      <w:r w:rsidRPr="006A04E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6A04E9">
        <w:rPr>
          <w:rFonts w:ascii="Times New Roman" w:hAnsi="Times New Roman" w:cs="Times New Roman"/>
          <w:sz w:val="24"/>
          <w:szCs w:val="24"/>
          <w:u w:val="single"/>
          <w:lang w:val="en-US"/>
        </w:rPr>
        <w:t>tree</w:t>
      </w:r>
      <w:r w:rsidRPr="006A04E9">
        <w:rPr>
          <w:rFonts w:ascii="Times New Roman" w:hAnsi="Times New Roman" w:cs="Times New Roman"/>
          <w:sz w:val="24"/>
          <w:szCs w:val="24"/>
          <w:lang w:val="en-US"/>
        </w:rPr>
        <w:t>_____________</w:t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6A04E9">
        <w:rPr>
          <w:rFonts w:ascii="Times New Roman" w:hAnsi="Times New Roman" w:cs="Times New Roman"/>
          <w:sz w:val="24"/>
          <w:szCs w:val="24"/>
          <w:lang w:val="en-US"/>
        </w:rPr>
        <w:t xml:space="preserve">10) </w:t>
      </w:r>
      <w:r w:rsidRPr="006A04E9">
        <w:rPr>
          <w:rFonts w:ascii="Times New Roman" w:hAnsi="Times New Roman" w:cs="Times New Roman"/>
          <w:sz w:val="24"/>
          <w:szCs w:val="24"/>
          <w:u w:val="single"/>
          <w:lang w:val="en-US"/>
        </w:rPr>
        <w:t>Tess</w:t>
      </w:r>
      <w:r w:rsidRPr="006A04E9">
        <w:rPr>
          <w:rFonts w:ascii="Times New Roman" w:hAnsi="Times New Roman" w:cs="Times New Roman"/>
          <w:sz w:val="24"/>
          <w:szCs w:val="24"/>
          <w:lang w:val="en-US"/>
        </w:rPr>
        <w:t xml:space="preserve"> is not a student.</w:t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</w:rPr>
      </w:pPr>
      <w:r w:rsidRPr="006A04E9">
        <w:rPr>
          <w:rFonts w:ascii="Times New Roman" w:hAnsi="Times New Roman" w:cs="Times New Roman"/>
          <w:sz w:val="24"/>
          <w:szCs w:val="24"/>
        </w:rPr>
        <w:t>8.Прочитай слова и найди лишнее слово._/5</w:t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6A04E9">
        <w:rPr>
          <w:rFonts w:ascii="Times New Roman" w:hAnsi="Times New Roman" w:cs="Times New Roman"/>
          <w:sz w:val="24"/>
          <w:szCs w:val="24"/>
          <w:lang w:val="en-US"/>
        </w:rPr>
        <w:t>1)blue</w:t>
      </w:r>
      <w:proofErr w:type="gramEnd"/>
      <w:r w:rsidRPr="006A04E9">
        <w:rPr>
          <w:rFonts w:ascii="Times New Roman" w:hAnsi="Times New Roman" w:cs="Times New Roman"/>
          <w:sz w:val="24"/>
          <w:szCs w:val="24"/>
          <w:lang w:val="en-US"/>
        </w:rPr>
        <w:t>, red, boat, green, black</w:t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6A04E9">
        <w:rPr>
          <w:rFonts w:ascii="Times New Roman" w:hAnsi="Times New Roman" w:cs="Times New Roman"/>
          <w:sz w:val="24"/>
          <w:szCs w:val="24"/>
          <w:lang w:val="en-US"/>
        </w:rPr>
        <w:t>2)cook</w:t>
      </w:r>
      <w:proofErr w:type="gramEnd"/>
      <w:r w:rsidRPr="006A04E9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6A04E9">
        <w:rPr>
          <w:rFonts w:ascii="Times New Roman" w:hAnsi="Times New Roman" w:cs="Times New Roman"/>
          <w:sz w:val="24"/>
          <w:szCs w:val="24"/>
          <w:lang w:val="en-US"/>
        </w:rPr>
        <w:t>queen,quilt,student,pupil</w:t>
      </w:r>
      <w:proofErr w:type="spellEnd"/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6A04E9">
        <w:rPr>
          <w:rFonts w:ascii="Times New Roman" w:hAnsi="Times New Roman" w:cs="Times New Roman"/>
          <w:sz w:val="24"/>
          <w:szCs w:val="24"/>
          <w:lang w:val="en-US"/>
        </w:rPr>
        <w:t>3)</w:t>
      </w:r>
      <w:proofErr w:type="spellStart"/>
      <w:r w:rsidRPr="006A04E9">
        <w:rPr>
          <w:rFonts w:ascii="Times New Roman" w:hAnsi="Times New Roman" w:cs="Times New Roman"/>
          <w:sz w:val="24"/>
          <w:szCs w:val="24"/>
          <w:lang w:val="en-US"/>
        </w:rPr>
        <w:t>old,cold,cute,you,blue</w:t>
      </w:r>
      <w:proofErr w:type="spellEnd"/>
      <w:proofErr w:type="gramEnd"/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6A04E9">
        <w:rPr>
          <w:rFonts w:ascii="Times New Roman" w:hAnsi="Times New Roman" w:cs="Times New Roman"/>
          <w:sz w:val="24"/>
          <w:szCs w:val="24"/>
          <w:lang w:val="en-US"/>
        </w:rPr>
        <w:t>4)they</w:t>
      </w:r>
      <w:proofErr w:type="gramEnd"/>
      <w:r w:rsidRPr="006A04E9">
        <w:rPr>
          <w:rFonts w:ascii="Times New Roman" w:hAnsi="Times New Roman" w:cs="Times New Roman"/>
          <w:sz w:val="24"/>
          <w:szCs w:val="24"/>
          <w:lang w:val="en-US"/>
        </w:rPr>
        <w:t>, we, you, it, the</w:t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6A04E9">
        <w:rPr>
          <w:rFonts w:ascii="Times New Roman" w:hAnsi="Times New Roman" w:cs="Times New Roman"/>
          <w:sz w:val="24"/>
          <w:szCs w:val="24"/>
          <w:lang w:val="en-US"/>
        </w:rPr>
        <w:lastRenderedPageBreak/>
        <w:t xml:space="preserve">5) </w:t>
      </w:r>
      <w:proofErr w:type="gramStart"/>
      <w:r w:rsidRPr="006A04E9">
        <w:rPr>
          <w:rFonts w:ascii="Times New Roman" w:hAnsi="Times New Roman" w:cs="Times New Roman"/>
          <w:sz w:val="24"/>
          <w:szCs w:val="24"/>
          <w:lang w:val="en-US"/>
        </w:rPr>
        <w:t>stone</w:t>
      </w:r>
      <w:proofErr w:type="gramEnd"/>
      <w:r w:rsidRPr="006A04E9">
        <w:rPr>
          <w:rFonts w:ascii="Times New Roman" w:hAnsi="Times New Roman" w:cs="Times New Roman"/>
          <w:sz w:val="24"/>
          <w:szCs w:val="24"/>
          <w:lang w:val="en-US"/>
        </w:rPr>
        <w:t>, dog, rose, bone, phone</w:t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6A04E9">
        <w:rPr>
          <w:rFonts w:ascii="Times New Roman" w:hAnsi="Times New Roman" w:cs="Times New Roman"/>
          <w:sz w:val="24"/>
          <w:szCs w:val="24"/>
          <w:lang w:val="en-US"/>
        </w:rPr>
        <w:t xml:space="preserve">9. </w:t>
      </w:r>
      <w:r w:rsidRPr="006A04E9">
        <w:rPr>
          <w:rFonts w:ascii="Times New Roman" w:hAnsi="Times New Roman" w:cs="Times New Roman"/>
          <w:sz w:val="24"/>
          <w:szCs w:val="24"/>
        </w:rPr>
        <w:t>Закончи</w:t>
      </w:r>
      <w:r w:rsidRPr="006A04E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6A04E9">
        <w:rPr>
          <w:rFonts w:ascii="Times New Roman" w:hAnsi="Times New Roman" w:cs="Times New Roman"/>
          <w:sz w:val="24"/>
          <w:szCs w:val="24"/>
        </w:rPr>
        <w:t>предложения</w:t>
      </w:r>
      <w:r w:rsidRPr="006A04E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6A04E9">
        <w:rPr>
          <w:rFonts w:ascii="Times New Roman" w:hAnsi="Times New Roman" w:cs="Times New Roman"/>
          <w:sz w:val="24"/>
          <w:szCs w:val="24"/>
        </w:rPr>
        <w:t>и</w:t>
      </w:r>
      <w:r w:rsidRPr="006A04E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6A04E9">
        <w:rPr>
          <w:rFonts w:ascii="Times New Roman" w:hAnsi="Times New Roman" w:cs="Times New Roman"/>
          <w:sz w:val="24"/>
          <w:szCs w:val="24"/>
        </w:rPr>
        <w:t>вставь</w:t>
      </w:r>
      <w:r w:rsidRPr="006A04E9">
        <w:rPr>
          <w:rFonts w:ascii="Times New Roman" w:hAnsi="Times New Roman" w:cs="Times New Roman"/>
          <w:sz w:val="24"/>
          <w:szCs w:val="24"/>
          <w:lang w:val="en-US"/>
        </w:rPr>
        <w:t xml:space="preserve"> am is are_/10</w:t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6A04E9">
        <w:rPr>
          <w:rFonts w:ascii="Times New Roman" w:hAnsi="Times New Roman" w:cs="Times New Roman"/>
          <w:sz w:val="24"/>
          <w:szCs w:val="24"/>
          <w:lang w:val="en-US"/>
        </w:rPr>
        <w:t>1)</w:t>
      </w:r>
      <w:proofErr w:type="spellStart"/>
      <w:r w:rsidRPr="006A04E9">
        <w:rPr>
          <w:rFonts w:ascii="Times New Roman" w:hAnsi="Times New Roman" w:cs="Times New Roman"/>
          <w:sz w:val="24"/>
          <w:szCs w:val="24"/>
          <w:lang w:val="en-US"/>
        </w:rPr>
        <w:t>I</w:t>
      </w:r>
      <w:proofErr w:type="gramEnd"/>
      <w:r w:rsidRPr="006A04E9">
        <w:rPr>
          <w:rFonts w:ascii="Times New Roman" w:hAnsi="Times New Roman" w:cs="Times New Roman"/>
          <w:sz w:val="24"/>
          <w:szCs w:val="24"/>
          <w:lang w:val="en-US"/>
        </w:rPr>
        <w:t>___not</w:t>
      </w:r>
      <w:proofErr w:type="spellEnd"/>
      <w:r w:rsidRPr="006A04E9">
        <w:rPr>
          <w:rFonts w:ascii="Times New Roman" w:hAnsi="Times New Roman" w:cs="Times New Roman"/>
          <w:sz w:val="24"/>
          <w:szCs w:val="24"/>
          <w:lang w:val="en-US"/>
        </w:rPr>
        <w:t xml:space="preserve"> from Moscow.2) </w:t>
      </w:r>
      <w:proofErr w:type="spellStart"/>
      <w:r w:rsidRPr="006A04E9">
        <w:rPr>
          <w:rFonts w:ascii="Times New Roman" w:hAnsi="Times New Roman" w:cs="Times New Roman"/>
          <w:sz w:val="24"/>
          <w:szCs w:val="24"/>
          <w:lang w:val="en-US"/>
        </w:rPr>
        <w:t>I___from</w:t>
      </w:r>
      <w:proofErr w:type="spellEnd"/>
      <w:r w:rsidRPr="006A04E9">
        <w:rPr>
          <w:rFonts w:ascii="Times New Roman" w:hAnsi="Times New Roman" w:cs="Times New Roman"/>
          <w:sz w:val="24"/>
          <w:szCs w:val="24"/>
          <w:lang w:val="en-US"/>
        </w:rPr>
        <w:t xml:space="preserve"> Paris.3) </w:t>
      </w:r>
      <w:proofErr w:type="spellStart"/>
      <w:r w:rsidRPr="006A04E9">
        <w:rPr>
          <w:rFonts w:ascii="Times New Roman" w:hAnsi="Times New Roman" w:cs="Times New Roman"/>
          <w:sz w:val="24"/>
          <w:szCs w:val="24"/>
          <w:lang w:val="en-US"/>
        </w:rPr>
        <w:t>Kate____a</w:t>
      </w:r>
      <w:proofErr w:type="spellEnd"/>
      <w:r w:rsidRPr="006A04E9">
        <w:rPr>
          <w:rFonts w:ascii="Times New Roman" w:hAnsi="Times New Roman" w:cs="Times New Roman"/>
          <w:sz w:val="24"/>
          <w:szCs w:val="24"/>
          <w:lang w:val="en-US"/>
        </w:rPr>
        <w:t xml:space="preserve"> student.4)___she a student?5) </w:t>
      </w:r>
      <w:proofErr w:type="spellStart"/>
      <w:r w:rsidRPr="006A04E9">
        <w:rPr>
          <w:rFonts w:ascii="Times New Roman" w:hAnsi="Times New Roman" w:cs="Times New Roman"/>
          <w:sz w:val="24"/>
          <w:szCs w:val="24"/>
          <w:lang w:val="en-US"/>
        </w:rPr>
        <w:t>They___not</w:t>
      </w:r>
      <w:proofErr w:type="spellEnd"/>
      <w:r w:rsidRPr="006A04E9">
        <w:rPr>
          <w:rFonts w:ascii="Times New Roman" w:hAnsi="Times New Roman" w:cs="Times New Roman"/>
          <w:sz w:val="24"/>
          <w:szCs w:val="24"/>
          <w:lang w:val="en-US"/>
        </w:rPr>
        <w:t xml:space="preserve"> students.6) </w:t>
      </w:r>
      <w:proofErr w:type="spellStart"/>
      <w:r w:rsidRPr="006A04E9">
        <w:rPr>
          <w:rFonts w:ascii="Times New Roman" w:hAnsi="Times New Roman" w:cs="Times New Roman"/>
          <w:sz w:val="24"/>
          <w:szCs w:val="24"/>
          <w:lang w:val="en-US"/>
        </w:rPr>
        <w:t>They_____pupils</w:t>
      </w:r>
      <w:proofErr w:type="spellEnd"/>
      <w:r w:rsidRPr="006A04E9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proofErr w:type="gramStart"/>
      <w:r w:rsidRPr="006A04E9">
        <w:rPr>
          <w:rFonts w:ascii="Times New Roman" w:hAnsi="Times New Roman" w:cs="Times New Roman"/>
          <w:sz w:val="24"/>
          <w:szCs w:val="24"/>
          <w:lang w:val="en-US"/>
        </w:rPr>
        <w:t>7)</w:t>
      </w:r>
      <w:proofErr w:type="spellStart"/>
      <w:r w:rsidRPr="006A04E9">
        <w:rPr>
          <w:rFonts w:ascii="Times New Roman" w:hAnsi="Times New Roman" w:cs="Times New Roman"/>
          <w:sz w:val="24"/>
          <w:szCs w:val="24"/>
          <w:lang w:val="en-US"/>
        </w:rPr>
        <w:t>He</w:t>
      </w:r>
      <w:proofErr w:type="gramEnd"/>
      <w:r w:rsidRPr="006A04E9">
        <w:rPr>
          <w:rFonts w:ascii="Times New Roman" w:hAnsi="Times New Roman" w:cs="Times New Roman"/>
          <w:sz w:val="24"/>
          <w:szCs w:val="24"/>
          <w:lang w:val="en-US"/>
        </w:rPr>
        <w:t>____from</w:t>
      </w:r>
      <w:proofErr w:type="spellEnd"/>
      <w:r w:rsidRPr="006A04E9">
        <w:rPr>
          <w:rFonts w:ascii="Times New Roman" w:hAnsi="Times New Roman" w:cs="Times New Roman"/>
          <w:sz w:val="24"/>
          <w:szCs w:val="24"/>
          <w:lang w:val="en-US"/>
        </w:rPr>
        <w:t xml:space="preserve"> London. </w:t>
      </w:r>
      <w:proofErr w:type="spellStart"/>
      <w:r w:rsidRPr="006A04E9">
        <w:rPr>
          <w:rFonts w:ascii="Times New Roman" w:hAnsi="Times New Roman" w:cs="Times New Roman"/>
          <w:sz w:val="24"/>
          <w:szCs w:val="24"/>
          <w:lang w:val="en-US"/>
        </w:rPr>
        <w:t>London____a</w:t>
      </w:r>
      <w:proofErr w:type="spellEnd"/>
      <w:r w:rsidRPr="006A04E9">
        <w:rPr>
          <w:rFonts w:ascii="Times New Roman" w:hAnsi="Times New Roman" w:cs="Times New Roman"/>
          <w:sz w:val="24"/>
          <w:szCs w:val="24"/>
          <w:lang w:val="en-US"/>
        </w:rPr>
        <w:t xml:space="preserve"> big city.8) ____you a pilot</w:t>
      </w:r>
      <w:proofErr w:type="gramStart"/>
      <w:r w:rsidRPr="006A04E9">
        <w:rPr>
          <w:rFonts w:ascii="Times New Roman" w:hAnsi="Times New Roman" w:cs="Times New Roman"/>
          <w:sz w:val="24"/>
          <w:szCs w:val="24"/>
          <w:lang w:val="en-US"/>
        </w:rPr>
        <w:t>?9</w:t>
      </w:r>
      <w:proofErr w:type="gramEnd"/>
      <w:r w:rsidRPr="006A04E9">
        <w:rPr>
          <w:rFonts w:ascii="Times New Roman" w:hAnsi="Times New Roman" w:cs="Times New Roman"/>
          <w:sz w:val="24"/>
          <w:szCs w:val="24"/>
          <w:lang w:val="en-US"/>
        </w:rPr>
        <w:t xml:space="preserve">) </w:t>
      </w:r>
      <w:proofErr w:type="spellStart"/>
      <w:r w:rsidRPr="006A04E9">
        <w:rPr>
          <w:rFonts w:ascii="Times New Roman" w:hAnsi="Times New Roman" w:cs="Times New Roman"/>
          <w:sz w:val="24"/>
          <w:szCs w:val="24"/>
          <w:lang w:val="en-US"/>
        </w:rPr>
        <w:t>I__not</w:t>
      </w:r>
      <w:proofErr w:type="spellEnd"/>
      <w:r w:rsidRPr="006A04E9">
        <w:rPr>
          <w:rFonts w:ascii="Times New Roman" w:hAnsi="Times New Roman" w:cs="Times New Roman"/>
          <w:sz w:val="24"/>
          <w:szCs w:val="24"/>
          <w:lang w:val="en-US"/>
        </w:rPr>
        <w:t xml:space="preserve"> a doctor.10) </w:t>
      </w:r>
      <w:proofErr w:type="spellStart"/>
      <w:r w:rsidRPr="006A04E9">
        <w:rPr>
          <w:rFonts w:ascii="Times New Roman" w:hAnsi="Times New Roman" w:cs="Times New Roman"/>
          <w:sz w:val="24"/>
          <w:szCs w:val="24"/>
          <w:lang w:val="en-US"/>
        </w:rPr>
        <w:t>It___a</w:t>
      </w:r>
      <w:proofErr w:type="spellEnd"/>
      <w:r w:rsidRPr="006A04E9">
        <w:rPr>
          <w:rFonts w:ascii="Times New Roman" w:hAnsi="Times New Roman" w:cs="Times New Roman"/>
          <w:sz w:val="24"/>
          <w:szCs w:val="24"/>
          <w:lang w:val="en-US"/>
        </w:rPr>
        <w:t xml:space="preserve"> big dog.</w:t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</w:rPr>
      </w:pPr>
      <w:r w:rsidRPr="006A04E9">
        <w:rPr>
          <w:rFonts w:ascii="Times New Roman" w:hAnsi="Times New Roman" w:cs="Times New Roman"/>
          <w:sz w:val="24"/>
          <w:szCs w:val="24"/>
        </w:rPr>
        <w:t>«Задание по чтению»</w:t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</w:rPr>
      </w:pPr>
      <w:r w:rsidRPr="006A04E9">
        <w:rPr>
          <w:rFonts w:ascii="Times New Roman" w:hAnsi="Times New Roman" w:cs="Times New Roman"/>
          <w:sz w:val="24"/>
          <w:szCs w:val="24"/>
        </w:rPr>
        <w:t>1._/10</w:t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</w:rPr>
      </w:pPr>
      <w:r w:rsidRPr="006A04E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8C3A4F6" wp14:editId="249C31CF">
            <wp:extent cx="3587856" cy="4241800"/>
            <wp:effectExtent l="0" t="0" r="635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Снимок экрана 2020-02-27 в 16.05.35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9580" cy="42556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</w:rPr>
      </w:pPr>
      <w:r w:rsidRPr="006A04E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72F8DC5" wp14:editId="165E818E">
            <wp:extent cx="3181350" cy="461202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Снимок экрана 2020-02-27 в 16.06.17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7665" cy="463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</w:rPr>
      </w:pPr>
      <w:r w:rsidRPr="006A04E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29CE6E6" wp14:editId="1852D5E1">
            <wp:extent cx="2686050" cy="1181861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Снимок экрана 2020-02-27 в 16.06.31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5762" cy="1186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</w:rPr>
      </w:pPr>
      <w:r w:rsidRPr="006A04E9">
        <w:rPr>
          <w:rFonts w:ascii="Times New Roman" w:hAnsi="Times New Roman" w:cs="Times New Roman"/>
          <w:sz w:val="24"/>
          <w:szCs w:val="24"/>
        </w:rPr>
        <w:lastRenderedPageBreak/>
        <w:t>«Задание по аудированию» _/5</w:t>
      </w:r>
      <w:r w:rsidRPr="006A04E9">
        <w:rPr>
          <w:rFonts w:ascii="Times New Roman" w:hAnsi="Times New Roman" w:cs="Times New Roman"/>
          <w:sz w:val="24"/>
          <w:szCs w:val="24"/>
        </w:rPr>
        <w:br/>
      </w:r>
      <w:r w:rsidRPr="006A04E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CE3E7CA" wp14:editId="0E3FFC10">
            <wp:extent cx="3590925" cy="552450"/>
            <wp:effectExtent l="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Снимок экрана 2020-02-27 в 16.02.20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3154" cy="552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</w:rPr>
      </w:pPr>
      <w:r w:rsidRPr="006A04E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7B5B6D2" wp14:editId="21337B4B">
            <wp:extent cx="3048000" cy="23241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Снимок экрана 2020-02-27 в 16.03.04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</w:rPr>
      </w:pPr>
      <w:r w:rsidRPr="006A04E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F0DC064" wp14:editId="5D9A957E">
            <wp:extent cx="3848100" cy="1424174"/>
            <wp:effectExtent l="0" t="0" r="0" b="508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Снимок экрана 2020-02-27 в 16.02.39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54482" cy="1426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</w:rPr>
      </w:pPr>
      <w:r w:rsidRPr="006A04E9">
        <w:rPr>
          <w:rFonts w:ascii="Times New Roman" w:hAnsi="Times New Roman" w:cs="Times New Roman"/>
          <w:sz w:val="24"/>
          <w:szCs w:val="24"/>
        </w:rPr>
        <w:t>«Задание по письменной речи»</w:t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</w:rPr>
      </w:pPr>
      <w:r w:rsidRPr="006A04E9">
        <w:rPr>
          <w:rFonts w:ascii="Times New Roman" w:hAnsi="Times New Roman" w:cs="Times New Roman"/>
          <w:sz w:val="24"/>
          <w:szCs w:val="24"/>
        </w:rPr>
        <w:t>1._/7</w:t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</w:rPr>
      </w:pPr>
      <w:r w:rsidRPr="006A04E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E65E276" wp14:editId="75AD7A9E">
            <wp:extent cx="4310617" cy="3495675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Снимок экрана 2020-02-27 в 16.08.28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7826" cy="3509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</w:rPr>
      </w:pPr>
      <w:r w:rsidRPr="006A04E9">
        <w:rPr>
          <w:rFonts w:ascii="Times New Roman" w:hAnsi="Times New Roman" w:cs="Times New Roman"/>
          <w:sz w:val="24"/>
          <w:szCs w:val="24"/>
        </w:rPr>
        <w:lastRenderedPageBreak/>
        <w:t>2._/9</w:t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</w:rPr>
      </w:pPr>
      <w:r w:rsidRPr="006A04E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B45F09E" wp14:editId="652CA28E">
            <wp:extent cx="3572510" cy="3038475"/>
            <wp:effectExtent l="0" t="0" r="8890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Снимок экрана 2020-02-27 в 16.09.49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4813" cy="3040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</w:rPr>
      </w:pPr>
      <w:r w:rsidRPr="006A04E9">
        <w:rPr>
          <w:rFonts w:ascii="Times New Roman" w:hAnsi="Times New Roman" w:cs="Times New Roman"/>
          <w:sz w:val="24"/>
          <w:szCs w:val="24"/>
        </w:rPr>
        <w:t>«Задание по говорению»_/6</w:t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</w:rPr>
      </w:pPr>
      <w:r w:rsidRPr="006A04E9">
        <w:rPr>
          <w:rFonts w:ascii="Times New Roman" w:hAnsi="Times New Roman" w:cs="Times New Roman"/>
          <w:sz w:val="24"/>
          <w:szCs w:val="24"/>
        </w:rPr>
        <w:t>Поговори со своим собеседником</w:t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6A04E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C651486" wp14:editId="4CD14AF2">
            <wp:extent cx="4667250" cy="3940789"/>
            <wp:effectExtent l="0" t="0" r="0" b="317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Снимок экрана 2020-02-27 в 16.11.43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9207" cy="4001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0660" w:rsidRPr="006A04E9" w:rsidRDefault="00BD0660" w:rsidP="00BD0660">
      <w:pPr>
        <w:rPr>
          <w:rFonts w:ascii="Times New Roman" w:hAnsi="Times New Roman" w:cs="Times New Roman"/>
          <w:sz w:val="24"/>
          <w:szCs w:val="24"/>
        </w:rPr>
      </w:pPr>
    </w:p>
    <w:p w:rsidR="0027031D" w:rsidRPr="006A04E9" w:rsidRDefault="0027031D" w:rsidP="00BD0660">
      <w:pPr>
        <w:spacing w:after="100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bookmarkStart w:id="0" w:name="_GoBack"/>
      <w:bookmarkEnd w:id="0"/>
    </w:p>
    <w:sectPr w:rsidR="0027031D" w:rsidRPr="006A04E9">
      <w:pgSz w:w="11906" w:h="16838"/>
      <w:pgMar w:top="1134" w:right="850" w:bottom="1134" w:left="1701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NewRoman">
    <w:panose1 w:val="00000000000000000000"/>
    <w:charset w:val="00"/>
    <w:family w:val="roman"/>
    <w:notTrueType/>
    <w:pitch w:val="default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eorgia">
    <w:panose1 w:val="02040502050405020303"/>
    <w:charset w:val="00"/>
    <w:family w:val="auto"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6D3359D"/>
    <w:multiLevelType w:val="multilevel"/>
    <w:tmpl w:val="0CCA097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</w:compat>
  <w:rsids>
    <w:rsidRoot w:val="0027031D"/>
    <w:rsid w:val="001E49C4"/>
    <w:rsid w:val="0027031D"/>
    <w:rsid w:val="0027524E"/>
    <w:rsid w:val="004555F6"/>
    <w:rsid w:val="005A7290"/>
    <w:rsid w:val="005E4B09"/>
    <w:rsid w:val="006A04E9"/>
    <w:rsid w:val="007D0CB3"/>
    <w:rsid w:val="00876687"/>
    <w:rsid w:val="009B7507"/>
    <w:rsid w:val="00BD0660"/>
    <w:rsid w:val="00D17889"/>
    <w:rsid w:val="00D65E8E"/>
    <w:rsid w:val="00EE3CE8"/>
    <w:rsid w:val="00F853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sz w:val="72"/>
      <w:szCs w:val="72"/>
    </w:rPr>
  </w:style>
  <w:style w:type="character" w:customStyle="1" w:styleId="fontstyle01">
    <w:name w:val="fontstyle01"/>
    <w:basedOn w:val="a0"/>
    <w:rsid w:val="005373E9"/>
    <w:rPr>
      <w:rFonts w:ascii="TimesNewRoman" w:hAnsi="TimesNewRoman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fontstyle11">
    <w:name w:val="fontstyle11"/>
    <w:basedOn w:val="a0"/>
    <w:rsid w:val="005373E9"/>
    <w:rPr>
      <w:rFonts w:ascii="TimesNewRoman" w:hAnsi="TimesNewRoman" w:hint="default"/>
      <w:b/>
      <w:bCs/>
      <w:i w:val="0"/>
      <w:iCs w:val="0"/>
      <w:color w:val="000000"/>
      <w:sz w:val="22"/>
      <w:szCs w:val="22"/>
    </w:rPr>
  </w:style>
  <w:style w:type="character" w:customStyle="1" w:styleId="fontstyle21">
    <w:name w:val="fontstyle21"/>
    <w:basedOn w:val="a0"/>
    <w:rsid w:val="005373E9"/>
    <w:rPr>
      <w:rFonts w:ascii="TimesNewRoman" w:hAnsi="TimesNewRoman" w:hint="default"/>
      <w:b/>
      <w:bCs/>
      <w:i w:val="0"/>
      <w:iCs w:val="0"/>
      <w:color w:val="000000"/>
      <w:sz w:val="20"/>
      <w:szCs w:val="20"/>
    </w:rPr>
  </w:style>
  <w:style w:type="character" w:customStyle="1" w:styleId="fontstyle31">
    <w:name w:val="fontstyle31"/>
    <w:basedOn w:val="a0"/>
    <w:rsid w:val="005373E9"/>
    <w:rPr>
      <w:rFonts w:ascii="Symbol" w:hAnsi="Symbol" w:hint="default"/>
      <w:b w:val="0"/>
      <w:bCs w:val="0"/>
      <w:i w:val="0"/>
      <w:iCs w:val="0"/>
      <w:color w:val="000000"/>
      <w:sz w:val="20"/>
      <w:szCs w:val="20"/>
    </w:rPr>
  </w:style>
  <w:style w:type="paragraph" w:styleId="a4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styleId="af">
    <w:name w:val="Table Grid"/>
    <w:basedOn w:val="a1"/>
    <w:uiPriority w:val="39"/>
    <w:rsid w:val="00BD0660"/>
    <w:pPr>
      <w:spacing w:after="0" w:line="240" w:lineRule="auto"/>
    </w:pPr>
    <w:rPr>
      <w:rFonts w:asciiTheme="minorHAnsi" w:eastAsiaTheme="minorHAnsi" w:hAnsiTheme="minorHAnsi" w:cstheme="minorBidi"/>
      <w:sz w:val="24"/>
      <w:szCs w:val="24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0">
    <w:name w:val="Balloon Text"/>
    <w:basedOn w:val="a"/>
    <w:link w:val="af1"/>
    <w:uiPriority w:val="99"/>
    <w:semiHidden/>
    <w:unhideWhenUsed/>
    <w:rsid w:val="00BD06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BD066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sz w:val="72"/>
      <w:szCs w:val="72"/>
    </w:rPr>
  </w:style>
  <w:style w:type="character" w:customStyle="1" w:styleId="fontstyle01">
    <w:name w:val="fontstyle01"/>
    <w:basedOn w:val="a0"/>
    <w:rsid w:val="005373E9"/>
    <w:rPr>
      <w:rFonts w:ascii="TimesNewRoman" w:hAnsi="TimesNewRoman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fontstyle11">
    <w:name w:val="fontstyle11"/>
    <w:basedOn w:val="a0"/>
    <w:rsid w:val="005373E9"/>
    <w:rPr>
      <w:rFonts w:ascii="TimesNewRoman" w:hAnsi="TimesNewRoman" w:hint="default"/>
      <w:b/>
      <w:bCs/>
      <w:i w:val="0"/>
      <w:iCs w:val="0"/>
      <w:color w:val="000000"/>
      <w:sz w:val="22"/>
      <w:szCs w:val="22"/>
    </w:rPr>
  </w:style>
  <w:style w:type="character" w:customStyle="1" w:styleId="fontstyle21">
    <w:name w:val="fontstyle21"/>
    <w:basedOn w:val="a0"/>
    <w:rsid w:val="005373E9"/>
    <w:rPr>
      <w:rFonts w:ascii="TimesNewRoman" w:hAnsi="TimesNewRoman" w:hint="default"/>
      <w:b/>
      <w:bCs/>
      <w:i w:val="0"/>
      <w:iCs w:val="0"/>
      <w:color w:val="000000"/>
      <w:sz w:val="20"/>
      <w:szCs w:val="20"/>
    </w:rPr>
  </w:style>
  <w:style w:type="character" w:customStyle="1" w:styleId="fontstyle31">
    <w:name w:val="fontstyle31"/>
    <w:basedOn w:val="a0"/>
    <w:rsid w:val="005373E9"/>
    <w:rPr>
      <w:rFonts w:ascii="Symbol" w:hAnsi="Symbol" w:hint="default"/>
      <w:b w:val="0"/>
      <w:bCs w:val="0"/>
      <w:i w:val="0"/>
      <w:iCs w:val="0"/>
      <w:color w:val="000000"/>
      <w:sz w:val="20"/>
      <w:szCs w:val="20"/>
    </w:rPr>
  </w:style>
  <w:style w:type="paragraph" w:styleId="a4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styleId="af">
    <w:name w:val="Table Grid"/>
    <w:basedOn w:val="a1"/>
    <w:uiPriority w:val="39"/>
    <w:rsid w:val="00BD0660"/>
    <w:pPr>
      <w:spacing w:after="0" w:line="240" w:lineRule="auto"/>
    </w:pPr>
    <w:rPr>
      <w:rFonts w:asciiTheme="minorHAnsi" w:eastAsiaTheme="minorHAnsi" w:hAnsiTheme="minorHAnsi" w:cstheme="minorBidi"/>
      <w:sz w:val="24"/>
      <w:szCs w:val="24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0">
    <w:name w:val="Balloon Text"/>
    <w:basedOn w:val="a"/>
    <w:link w:val="af1"/>
    <w:uiPriority w:val="99"/>
    <w:semiHidden/>
    <w:unhideWhenUsed/>
    <w:rsid w:val="00BD06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BD066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LRo/e4kf9LeQfXXvN0SxfaiOhWw==">AMUW2mUItCINXg7N6MjUdY3RlSnpa89euzCXgyjHlwRnmwu0RGbmKEVJRsxBssyEOq7VMEMY9ArUPj+LuxcBsonkuYLWupIJegMhezSp2vOVWV7Ig17Gjxw=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15</Pages>
  <Words>2102</Words>
  <Characters>11986</Characters>
  <Application>Microsoft Office Word</Application>
  <DocSecurity>0</DocSecurity>
  <Lines>99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Ольга Москвина</dc:creator>
  <cp:lastModifiedBy>Ольга Москвина</cp:lastModifiedBy>
  <cp:revision>12</cp:revision>
  <dcterms:created xsi:type="dcterms:W3CDTF">2020-01-22T05:38:00Z</dcterms:created>
  <dcterms:modified xsi:type="dcterms:W3CDTF">2020-03-02T06:03:00Z</dcterms:modified>
</cp:coreProperties>
</file>